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68B9" w:rsidRPr="00576AC6" w:rsidRDefault="00DC68B9" w:rsidP="00576AC6">
      <w:pPr>
        <w:widowControl/>
        <w:autoSpaceDE/>
        <w:autoSpaceDN/>
        <w:adjustRightInd/>
        <w:jc w:val="center"/>
        <w:rPr>
          <w:sz w:val="28"/>
          <w:szCs w:val="28"/>
          <w:lang w:eastAsia="en-US"/>
        </w:rPr>
      </w:pPr>
      <w:r w:rsidRPr="00576AC6">
        <w:rPr>
          <w:sz w:val="28"/>
          <w:szCs w:val="28"/>
          <w:lang w:eastAsia="en-US"/>
        </w:rPr>
        <w:t>МИНОБРНАУКИ РОССИИ</w:t>
      </w:r>
    </w:p>
    <w:p w:rsidR="00DC68B9" w:rsidRPr="00576AC6" w:rsidRDefault="00DC68B9" w:rsidP="00576AC6">
      <w:pPr>
        <w:widowControl/>
        <w:autoSpaceDE/>
        <w:autoSpaceDN/>
        <w:adjustRightInd/>
        <w:jc w:val="center"/>
        <w:rPr>
          <w:sz w:val="28"/>
          <w:szCs w:val="28"/>
          <w:lang w:eastAsia="en-US"/>
        </w:rPr>
      </w:pPr>
      <w:r w:rsidRPr="00576AC6">
        <w:rPr>
          <w:sz w:val="28"/>
          <w:szCs w:val="28"/>
          <w:lang w:eastAsia="en-US"/>
        </w:rPr>
        <w:t xml:space="preserve">Федеральное государственное бюджетное образовательное учреждение высшего образования </w:t>
      </w:r>
    </w:p>
    <w:p w:rsidR="00DC68B9" w:rsidRPr="00576AC6" w:rsidRDefault="00DC68B9" w:rsidP="00576AC6">
      <w:pPr>
        <w:widowControl/>
        <w:autoSpaceDE/>
        <w:autoSpaceDN/>
        <w:adjustRightInd/>
        <w:jc w:val="center"/>
        <w:rPr>
          <w:b/>
          <w:sz w:val="28"/>
          <w:szCs w:val="28"/>
          <w:lang w:eastAsia="en-US"/>
        </w:rPr>
      </w:pPr>
      <w:r w:rsidRPr="00576AC6">
        <w:rPr>
          <w:b/>
          <w:sz w:val="28"/>
          <w:szCs w:val="28"/>
          <w:lang w:eastAsia="en-US"/>
        </w:rPr>
        <w:t>«Гжельский государственный университет»</w:t>
      </w:r>
    </w:p>
    <w:p w:rsidR="00DC68B9" w:rsidRPr="00576AC6" w:rsidRDefault="00DC68B9" w:rsidP="00576AC6">
      <w:pPr>
        <w:widowControl/>
        <w:autoSpaceDE/>
        <w:autoSpaceDN/>
        <w:adjustRightInd/>
        <w:jc w:val="center"/>
        <w:rPr>
          <w:sz w:val="28"/>
          <w:szCs w:val="28"/>
          <w:lang w:eastAsia="en-US"/>
        </w:rPr>
      </w:pPr>
      <w:r w:rsidRPr="00576AC6">
        <w:rPr>
          <w:sz w:val="28"/>
          <w:szCs w:val="28"/>
          <w:lang w:eastAsia="en-US"/>
        </w:rPr>
        <w:t>(ГГУ)</w:t>
      </w:r>
    </w:p>
    <w:p w:rsidR="00DC68B9" w:rsidRPr="00576AC6" w:rsidRDefault="00DC68B9" w:rsidP="00576AC6">
      <w:pPr>
        <w:widowControl/>
        <w:autoSpaceDE/>
        <w:autoSpaceDN/>
        <w:adjustRightInd/>
        <w:rPr>
          <w:sz w:val="28"/>
          <w:szCs w:val="28"/>
          <w:lang w:eastAsia="en-US"/>
        </w:rPr>
      </w:pPr>
    </w:p>
    <w:p w:rsidR="00DC68B9" w:rsidRPr="00576AC6" w:rsidRDefault="00DC68B9" w:rsidP="00576AC6">
      <w:pPr>
        <w:tabs>
          <w:tab w:val="left" w:leader="underscore" w:pos="9760"/>
        </w:tabs>
        <w:spacing w:line="360" w:lineRule="auto"/>
        <w:jc w:val="both"/>
        <w:rPr>
          <w:b/>
          <w:bCs/>
          <w:sz w:val="28"/>
          <w:szCs w:val="28"/>
        </w:rPr>
      </w:pPr>
    </w:p>
    <w:p w:rsidR="00DC68B9" w:rsidRPr="00576AC6" w:rsidRDefault="00DC68B9" w:rsidP="00576AC6">
      <w:pPr>
        <w:tabs>
          <w:tab w:val="left" w:leader="underscore" w:pos="9760"/>
        </w:tabs>
        <w:spacing w:line="360" w:lineRule="auto"/>
        <w:jc w:val="both"/>
        <w:rPr>
          <w:b/>
          <w:bCs/>
          <w:sz w:val="28"/>
          <w:szCs w:val="28"/>
        </w:rPr>
      </w:pPr>
    </w:p>
    <w:p w:rsidR="00DC68B9" w:rsidRPr="00576AC6" w:rsidRDefault="00DC68B9" w:rsidP="00576AC6">
      <w:pPr>
        <w:widowControl/>
        <w:tabs>
          <w:tab w:val="left" w:pos="680"/>
          <w:tab w:val="left" w:pos="851"/>
          <w:tab w:val="left" w:pos="6240"/>
        </w:tabs>
        <w:autoSpaceDE/>
        <w:autoSpaceDN/>
        <w:adjustRightInd/>
        <w:rPr>
          <w:noProof/>
          <w:sz w:val="28"/>
          <w:szCs w:val="28"/>
          <w:lang w:eastAsia="en-US"/>
        </w:rPr>
      </w:pPr>
    </w:p>
    <w:p w:rsidR="00DC68B9" w:rsidRPr="00576AC6" w:rsidRDefault="00DC68B9" w:rsidP="00576AC6">
      <w:pPr>
        <w:widowControl/>
        <w:tabs>
          <w:tab w:val="left" w:pos="680"/>
          <w:tab w:val="left" w:pos="851"/>
          <w:tab w:val="left" w:pos="6240"/>
        </w:tabs>
        <w:autoSpaceDE/>
        <w:autoSpaceDN/>
        <w:adjustRightInd/>
        <w:rPr>
          <w:noProof/>
          <w:sz w:val="28"/>
          <w:szCs w:val="28"/>
          <w:lang w:eastAsia="en-US"/>
        </w:rPr>
      </w:pPr>
    </w:p>
    <w:p w:rsidR="00DC68B9" w:rsidRPr="00576AC6" w:rsidRDefault="00DC68B9" w:rsidP="00576AC6">
      <w:pPr>
        <w:widowControl/>
        <w:tabs>
          <w:tab w:val="left" w:pos="680"/>
          <w:tab w:val="left" w:pos="851"/>
          <w:tab w:val="left" w:pos="6240"/>
        </w:tabs>
        <w:autoSpaceDE/>
        <w:autoSpaceDN/>
        <w:adjustRightInd/>
        <w:rPr>
          <w:sz w:val="28"/>
          <w:szCs w:val="28"/>
          <w:lang w:eastAsia="en-US"/>
        </w:rPr>
      </w:pPr>
    </w:p>
    <w:p w:rsidR="00DC68B9" w:rsidRPr="008075C5" w:rsidRDefault="00DC68B9" w:rsidP="00D55136">
      <w:pPr>
        <w:jc w:val="center"/>
        <w:rPr>
          <w:b/>
          <w:bCs/>
          <w:sz w:val="32"/>
          <w:szCs w:val="32"/>
          <w:u w:val="single"/>
        </w:rPr>
      </w:pPr>
      <w:r w:rsidRPr="008075C5">
        <w:rPr>
          <w:b/>
          <w:bCs/>
          <w:sz w:val="32"/>
          <w:szCs w:val="32"/>
          <w:u w:val="single"/>
        </w:rPr>
        <w:t>ПРОГРАММА</w:t>
      </w:r>
      <w:r>
        <w:rPr>
          <w:b/>
          <w:bCs/>
          <w:sz w:val="32"/>
          <w:szCs w:val="32"/>
          <w:u w:val="single"/>
        </w:rPr>
        <w:t xml:space="preserve">  ПРОИЗВОДСТВЕННОЙ ПРАКТИКИ</w:t>
      </w:r>
    </w:p>
    <w:p w:rsidR="00DC68B9" w:rsidRPr="008075C5" w:rsidRDefault="00DC68B9" w:rsidP="00D55136">
      <w:pPr>
        <w:jc w:val="center"/>
        <w:rPr>
          <w:b/>
          <w:bCs/>
          <w:sz w:val="32"/>
          <w:szCs w:val="32"/>
          <w:u w:val="single"/>
        </w:rPr>
      </w:pPr>
    </w:p>
    <w:p w:rsidR="00DC68B9" w:rsidRPr="008075C5" w:rsidRDefault="00DC68B9" w:rsidP="00D55136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(Научно-исследовательская работа)</w:t>
      </w:r>
    </w:p>
    <w:p w:rsidR="00DC68B9" w:rsidRPr="008075C5" w:rsidRDefault="00DC68B9" w:rsidP="00D55136">
      <w:pPr>
        <w:tabs>
          <w:tab w:val="left" w:pos="680"/>
          <w:tab w:val="left" w:pos="851"/>
        </w:tabs>
        <w:jc w:val="center"/>
      </w:pPr>
    </w:p>
    <w:p w:rsidR="00DC68B9" w:rsidRPr="008075C5" w:rsidRDefault="00DC68B9" w:rsidP="00D55136">
      <w:pPr>
        <w:tabs>
          <w:tab w:val="left" w:pos="680"/>
          <w:tab w:val="left" w:pos="851"/>
        </w:tabs>
        <w:jc w:val="center"/>
        <w:rPr>
          <w:b/>
        </w:rPr>
      </w:pPr>
    </w:p>
    <w:p w:rsidR="00DC68B9" w:rsidRDefault="00DC68B9" w:rsidP="00E01573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bCs/>
          <w:sz w:val="28"/>
          <w:szCs w:val="28"/>
        </w:rPr>
      </w:pPr>
    </w:p>
    <w:tbl>
      <w:tblPr>
        <w:tblW w:w="9498" w:type="dxa"/>
        <w:tblInd w:w="426" w:type="dxa"/>
        <w:tblLook w:val="00A0" w:firstRow="1" w:lastRow="0" w:firstColumn="1" w:lastColumn="0" w:noHBand="0" w:noVBand="0"/>
      </w:tblPr>
      <w:tblGrid>
        <w:gridCol w:w="3646"/>
        <w:gridCol w:w="5852"/>
      </w:tblGrid>
      <w:tr w:rsidR="00DC68B9" w:rsidRPr="001100AB" w:rsidTr="00E53A7C">
        <w:trPr>
          <w:trHeight w:val="409"/>
        </w:trPr>
        <w:tc>
          <w:tcPr>
            <w:tcW w:w="3646" w:type="dxa"/>
          </w:tcPr>
          <w:p w:rsidR="00DC68B9" w:rsidRPr="001100AB" w:rsidRDefault="00DC68B9" w:rsidP="00E53A7C">
            <w:pPr>
              <w:pStyle w:val="Style15"/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1100AB">
              <w:rPr>
                <w:rStyle w:val="FontStyle53"/>
                <w:b w:val="0"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8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68B9" w:rsidRPr="001100AB" w:rsidRDefault="00DC68B9" w:rsidP="00FE1E44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1100AB">
              <w:rPr>
                <w:bCs/>
                <w:sz w:val="28"/>
                <w:szCs w:val="28"/>
              </w:rPr>
              <w:t>54.04.01 Дизайн</w:t>
            </w:r>
            <w:r w:rsidRPr="001100AB">
              <w:rPr>
                <w:bCs/>
                <w:sz w:val="28"/>
                <w:szCs w:val="28"/>
              </w:rPr>
              <w:tab/>
            </w:r>
            <w:r w:rsidRPr="001100AB">
              <w:rPr>
                <w:bCs/>
                <w:sz w:val="28"/>
                <w:szCs w:val="28"/>
              </w:rPr>
              <w:tab/>
            </w:r>
            <w:r w:rsidRPr="001100AB">
              <w:rPr>
                <w:bCs/>
                <w:sz w:val="28"/>
                <w:szCs w:val="28"/>
              </w:rPr>
              <w:tab/>
            </w:r>
            <w:r w:rsidRPr="001100AB">
              <w:rPr>
                <w:bCs/>
                <w:sz w:val="28"/>
                <w:szCs w:val="28"/>
              </w:rPr>
              <w:tab/>
            </w:r>
            <w:r w:rsidRPr="001100AB">
              <w:rPr>
                <w:bCs/>
                <w:sz w:val="28"/>
                <w:szCs w:val="28"/>
              </w:rPr>
              <w:tab/>
            </w:r>
          </w:p>
        </w:tc>
      </w:tr>
      <w:tr w:rsidR="00DC68B9" w:rsidRPr="001100AB" w:rsidTr="00E53A7C">
        <w:trPr>
          <w:trHeight w:val="402"/>
        </w:trPr>
        <w:tc>
          <w:tcPr>
            <w:tcW w:w="3646" w:type="dxa"/>
          </w:tcPr>
          <w:p w:rsidR="00FE1E44" w:rsidRDefault="00FE1E44" w:rsidP="00E53A7C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DC68B9" w:rsidRPr="001100AB" w:rsidRDefault="00DC68B9" w:rsidP="00E53A7C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1100AB">
              <w:rPr>
                <w:rStyle w:val="FontStyle53"/>
                <w:b w:val="0"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5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E1E44" w:rsidRDefault="00FE1E44" w:rsidP="00E53A7C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</w:p>
          <w:p w:rsidR="00DC68B9" w:rsidRPr="001100AB" w:rsidRDefault="00DC68B9" w:rsidP="00E53A7C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1100AB">
              <w:rPr>
                <w:rStyle w:val="FontStyle53"/>
                <w:b w:val="0"/>
                <w:sz w:val="28"/>
                <w:szCs w:val="28"/>
              </w:rPr>
              <w:t>Дизайн предметно-пространственной среды</w:t>
            </w:r>
          </w:p>
        </w:tc>
      </w:tr>
      <w:tr w:rsidR="00DC68B9" w:rsidRPr="001100AB" w:rsidTr="00E53A7C">
        <w:tc>
          <w:tcPr>
            <w:tcW w:w="3646" w:type="dxa"/>
          </w:tcPr>
          <w:p w:rsidR="00DC68B9" w:rsidRPr="001100AB" w:rsidRDefault="00DC68B9" w:rsidP="00E53A7C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DC68B9" w:rsidRPr="001100AB" w:rsidRDefault="00DC68B9" w:rsidP="00E53A7C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1100AB">
              <w:rPr>
                <w:rStyle w:val="FontStyle53"/>
                <w:b w:val="0"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58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68B9" w:rsidRPr="001100AB" w:rsidRDefault="00DC68B9" w:rsidP="00E53A7C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</w:p>
          <w:p w:rsidR="00DC68B9" w:rsidRPr="001100AB" w:rsidRDefault="00DC68B9" w:rsidP="00E53A7C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  <w:r w:rsidRPr="001100AB">
              <w:rPr>
                <w:rStyle w:val="FontStyle53"/>
                <w:b w:val="0"/>
                <w:sz w:val="28"/>
                <w:szCs w:val="28"/>
              </w:rPr>
              <w:t>магистр</w:t>
            </w:r>
          </w:p>
        </w:tc>
      </w:tr>
    </w:tbl>
    <w:p w:rsidR="00DC68B9" w:rsidRDefault="00DC68B9" w:rsidP="00E01573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bCs/>
          <w:sz w:val="28"/>
          <w:szCs w:val="28"/>
        </w:rPr>
      </w:pPr>
    </w:p>
    <w:p w:rsidR="00DC68B9" w:rsidRDefault="00DC68B9" w:rsidP="00E01573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bCs/>
          <w:sz w:val="28"/>
          <w:szCs w:val="28"/>
        </w:rPr>
      </w:pPr>
    </w:p>
    <w:p w:rsidR="00DC68B9" w:rsidRPr="00280244" w:rsidRDefault="00DC68B9" w:rsidP="00E01573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bCs/>
          <w:sz w:val="28"/>
          <w:szCs w:val="28"/>
        </w:rPr>
      </w:pPr>
    </w:p>
    <w:p w:rsidR="00DC68B9" w:rsidRPr="00280244" w:rsidRDefault="00DC68B9" w:rsidP="0030761C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DC68B9" w:rsidRPr="00280244" w:rsidRDefault="00DC68B9" w:rsidP="00E0157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C68B9" w:rsidRPr="00280244" w:rsidRDefault="00DC68B9" w:rsidP="00E0157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C68B9" w:rsidRPr="00280244" w:rsidRDefault="00DC68B9" w:rsidP="00E0157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C68B9" w:rsidRPr="00280244" w:rsidRDefault="00DC68B9" w:rsidP="0030761C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DC68B9" w:rsidRDefault="00DC68B9" w:rsidP="00E0157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FE1E44" w:rsidRDefault="00FE1E44" w:rsidP="00E0157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FE1E44" w:rsidRDefault="00FE1E44" w:rsidP="00E0157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FE1E44" w:rsidRDefault="00FE1E44" w:rsidP="00E0157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C68B9" w:rsidRDefault="00DC68B9" w:rsidP="00E0157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C68B9" w:rsidRPr="00280244" w:rsidRDefault="00DC68B9" w:rsidP="00E0157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C68B9" w:rsidRDefault="00DC68B9" w:rsidP="00E0157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C68B9" w:rsidRDefault="00DC68B9" w:rsidP="00E0157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C68B9" w:rsidRPr="00280244" w:rsidRDefault="00DC68B9" w:rsidP="00E0157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C68B9" w:rsidRPr="00280244" w:rsidRDefault="00DC68B9" w:rsidP="00E0157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280244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DC68B9" w:rsidRPr="00280244" w:rsidRDefault="00DC68B9" w:rsidP="00E01573">
      <w:pPr>
        <w:rPr>
          <w:sz w:val="28"/>
          <w:szCs w:val="28"/>
        </w:rPr>
      </w:pPr>
    </w:p>
    <w:p w:rsidR="00DC68B9" w:rsidRPr="00280244" w:rsidRDefault="00DC68B9" w:rsidP="00E01573">
      <w:pPr>
        <w:rPr>
          <w:sz w:val="28"/>
          <w:szCs w:val="28"/>
        </w:rPr>
      </w:pPr>
    </w:p>
    <w:p w:rsidR="00DC68B9" w:rsidRDefault="00DC68B9" w:rsidP="00E01573">
      <w:pPr>
        <w:rPr>
          <w:sz w:val="28"/>
          <w:szCs w:val="28"/>
        </w:rPr>
      </w:pPr>
    </w:p>
    <w:p w:rsidR="00DC68B9" w:rsidRPr="00D55136" w:rsidRDefault="00DC68B9" w:rsidP="00E01573">
      <w:pPr>
        <w:ind w:firstLine="709"/>
        <w:jc w:val="both"/>
      </w:pPr>
      <w:r>
        <w:lastRenderedPageBreak/>
        <w:t>П</w:t>
      </w:r>
      <w:r w:rsidRPr="006F7BDB">
        <w:t xml:space="preserve">рограмма </w:t>
      </w:r>
      <w:r>
        <w:t>производственной практики (научно-исследовательская работа)</w:t>
      </w:r>
      <w:r w:rsidR="00FE1E44">
        <w:t xml:space="preserve"> </w:t>
      </w:r>
      <w:r w:rsidRPr="00D55136">
        <w:t xml:space="preserve">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>
        <w:t>54.04.01</w:t>
      </w:r>
      <w:r w:rsidRPr="00D55136">
        <w:t>«Дизайн».</w:t>
      </w:r>
    </w:p>
    <w:p w:rsidR="00DC68B9" w:rsidRPr="001100AB" w:rsidRDefault="00DC68B9" w:rsidP="00E53A7C">
      <w:pPr>
        <w:ind w:firstLine="709"/>
        <w:jc w:val="both"/>
      </w:pPr>
      <w:r w:rsidRPr="001100AB">
        <w:t>Дисциплина относится к обязательной  части Блока 2. Практики</w:t>
      </w:r>
    </w:p>
    <w:p w:rsidR="00DC68B9" w:rsidRPr="001100AB" w:rsidRDefault="00DC68B9" w:rsidP="00E53A7C">
      <w:pPr>
        <w:pStyle w:val="2"/>
        <w:spacing w:before="0" w:beforeAutospacing="0" w:after="0" w:afterAutospacing="0"/>
        <w:jc w:val="both"/>
        <w:rPr>
          <w:b w:val="0"/>
          <w:bCs w:val="0"/>
          <w:sz w:val="24"/>
          <w:szCs w:val="24"/>
          <w:lang w:eastAsia="en-US"/>
        </w:rPr>
      </w:pPr>
      <w:r w:rsidRPr="001100AB">
        <w:rPr>
          <w:b w:val="0"/>
          <w:sz w:val="24"/>
          <w:szCs w:val="24"/>
        </w:rPr>
        <w:t xml:space="preserve">Практическая подготовка реализуется на основе: - профессионального стандарта [код </w:t>
      </w:r>
      <w:r w:rsidRPr="001100AB">
        <w:rPr>
          <w:b w:val="0"/>
          <w:bCs w:val="0"/>
          <w:sz w:val="24"/>
          <w:szCs w:val="24"/>
          <w:lang w:eastAsia="en-US"/>
        </w:rPr>
        <w:t>40.059 Промышленный дизайнер (эргономист)</w:t>
      </w:r>
      <w:r w:rsidRPr="001100AB">
        <w:rPr>
          <w:b w:val="0"/>
          <w:sz w:val="24"/>
          <w:szCs w:val="24"/>
        </w:rPr>
        <w:t xml:space="preserve">. Обобщенная трудовая функция: </w:t>
      </w:r>
      <w:r w:rsidRPr="000A350A">
        <w:rPr>
          <w:b w:val="0"/>
          <w:bCs w:val="0"/>
          <w:sz w:val="24"/>
          <w:szCs w:val="24"/>
          <w:lang w:eastAsia="en-US"/>
        </w:rPr>
        <w:t>Проведение научно-исследовательских работ по эргономике продукции</w:t>
      </w:r>
      <w:r>
        <w:rPr>
          <w:b w:val="0"/>
          <w:bCs w:val="0"/>
          <w:sz w:val="24"/>
          <w:szCs w:val="24"/>
          <w:lang w:eastAsia="en-US"/>
        </w:rPr>
        <w:t xml:space="preserve">, </w:t>
      </w:r>
      <w:r w:rsidRPr="000A350A">
        <w:rPr>
          <w:b w:val="0"/>
          <w:bCs w:val="0"/>
          <w:sz w:val="24"/>
          <w:szCs w:val="24"/>
          <w:lang w:eastAsia="en-US"/>
        </w:rPr>
        <w:t>Код Е, уровень квалификации 7</w:t>
      </w:r>
      <w:r w:rsidRPr="001100AB">
        <w:rPr>
          <w:b w:val="0"/>
          <w:sz w:val="24"/>
          <w:szCs w:val="24"/>
        </w:rPr>
        <w:t>];</w:t>
      </w:r>
    </w:p>
    <w:p w:rsidR="00DC68B9" w:rsidRPr="00955AF7" w:rsidRDefault="00DC68B9" w:rsidP="00E53A7C">
      <w:pPr>
        <w:ind w:firstLine="709"/>
        <w:jc w:val="both"/>
      </w:pPr>
      <w:r w:rsidRPr="00955AF7">
        <w:t>- анализа требований к профессиональным компетенциям, предъявляемым к выпускникам на рынке труда, обобщения отечественного и зарубежного опыта (см. Аналитическую записку).</w:t>
      </w:r>
    </w:p>
    <w:p w:rsidR="00DC68B9" w:rsidRPr="003805BA" w:rsidRDefault="00DC68B9" w:rsidP="00E53A7C">
      <w:pPr>
        <w:pStyle w:val="Style11"/>
        <w:widowControl/>
        <w:ind w:firstLine="709"/>
        <w:jc w:val="both"/>
      </w:pPr>
      <w:bookmarkStart w:id="0" w:name="_Hlk82262470"/>
      <w:r w:rsidRPr="008417F6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</w:t>
      </w:r>
      <w:r w:rsidRPr="00560E02">
        <w:t xml:space="preserve"> в соответствии</w:t>
      </w:r>
      <w:r w:rsidRPr="003805BA">
        <w:t xml:space="preserve">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3805BA">
          <w:t>2014 г</w:t>
        </w:r>
      </w:smartTag>
      <w:r w:rsidRPr="003805BA">
        <w:t>. N АК-44/05вн).</w:t>
      </w:r>
    </w:p>
    <w:p w:rsidR="00DC68B9" w:rsidRPr="003805BA" w:rsidRDefault="00DC68B9" w:rsidP="00E53A7C">
      <w:pPr>
        <w:pStyle w:val="Style11"/>
        <w:widowControl/>
        <w:ind w:firstLine="709"/>
        <w:jc w:val="both"/>
        <w:rPr>
          <w:bCs/>
        </w:rPr>
      </w:pPr>
      <w:r w:rsidRPr="003805BA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bookmarkEnd w:id="0"/>
    <w:p w:rsidR="00DC68B9" w:rsidRPr="00D55136" w:rsidRDefault="00DC68B9" w:rsidP="00E53A7C">
      <w:pPr>
        <w:ind w:firstLine="709"/>
        <w:jc w:val="both"/>
      </w:pPr>
    </w:p>
    <w:p w:rsidR="00DC68B9" w:rsidRPr="00D55136" w:rsidRDefault="00DC68B9" w:rsidP="00E01573">
      <w:pPr>
        <w:ind w:firstLine="709"/>
        <w:jc w:val="both"/>
      </w:pPr>
    </w:p>
    <w:p w:rsidR="00DC68B9" w:rsidRPr="00D55136" w:rsidRDefault="00DC68B9" w:rsidP="00E01573">
      <w:pPr>
        <w:ind w:firstLine="709"/>
        <w:jc w:val="both"/>
      </w:pPr>
    </w:p>
    <w:p w:rsidR="00DC68B9" w:rsidRPr="00D55136" w:rsidRDefault="00DC68B9" w:rsidP="00E01573">
      <w:pPr>
        <w:ind w:firstLine="709"/>
        <w:jc w:val="both"/>
      </w:pPr>
    </w:p>
    <w:p w:rsidR="00DC68B9" w:rsidRPr="00D55136" w:rsidRDefault="00DC68B9" w:rsidP="00D837D2">
      <w:pPr>
        <w:jc w:val="both"/>
      </w:pPr>
    </w:p>
    <w:p w:rsidR="00DC68B9" w:rsidRPr="00D55136" w:rsidRDefault="00DC68B9" w:rsidP="00D837D2">
      <w:pPr>
        <w:jc w:val="both"/>
      </w:pPr>
    </w:p>
    <w:p w:rsidR="00DC68B9" w:rsidRPr="00D55136" w:rsidRDefault="00DC68B9" w:rsidP="00D837D2">
      <w:pPr>
        <w:jc w:val="both"/>
      </w:pPr>
    </w:p>
    <w:p w:rsidR="00DC68B9" w:rsidRPr="00D55136" w:rsidRDefault="00DC68B9" w:rsidP="00D837D2">
      <w:pPr>
        <w:jc w:val="both"/>
      </w:pPr>
    </w:p>
    <w:p w:rsidR="00DC68B9" w:rsidRPr="00D55136" w:rsidRDefault="00DC68B9" w:rsidP="00D837D2">
      <w:pPr>
        <w:jc w:val="both"/>
      </w:pPr>
    </w:p>
    <w:p w:rsidR="00DC68B9" w:rsidRPr="00D55136" w:rsidRDefault="00DC68B9" w:rsidP="00E01573">
      <w:pPr>
        <w:ind w:firstLine="709"/>
        <w:jc w:val="both"/>
      </w:pPr>
    </w:p>
    <w:p w:rsidR="00DC68B9" w:rsidRPr="00D55136" w:rsidRDefault="00DC68B9" w:rsidP="00E01573">
      <w:pPr>
        <w:ind w:firstLine="709"/>
        <w:jc w:val="both"/>
      </w:pPr>
    </w:p>
    <w:p w:rsidR="00DC68B9" w:rsidRPr="00D55136" w:rsidRDefault="00DC68B9" w:rsidP="00E01573">
      <w:pPr>
        <w:jc w:val="both"/>
      </w:pPr>
    </w:p>
    <w:p w:rsidR="00DC68B9" w:rsidRPr="00D55136" w:rsidRDefault="00DC68B9" w:rsidP="00E01573"/>
    <w:p w:rsidR="00DC68B9" w:rsidRPr="00D55136" w:rsidRDefault="00DC68B9"/>
    <w:p w:rsidR="00DC68B9" w:rsidRPr="00D55136" w:rsidRDefault="00DC68B9"/>
    <w:p w:rsidR="00DC68B9" w:rsidRPr="00D55136" w:rsidRDefault="00DC68B9"/>
    <w:p w:rsidR="00DC68B9" w:rsidRPr="00D55136" w:rsidRDefault="00DC68B9"/>
    <w:p w:rsidR="00DC68B9" w:rsidRPr="00D55136" w:rsidRDefault="00DC68B9"/>
    <w:p w:rsidR="00DC68B9" w:rsidRPr="00D55136" w:rsidRDefault="00DC68B9"/>
    <w:p w:rsidR="00DC68B9" w:rsidRPr="00D55136" w:rsidRDefault="00DC68B9"/>
    <w:p w:rsidR="00DC68B9" w:rsidRPr="00D55136" w:rsidRDefault="00DC68B9"/>
    <w:p w:rsidR="00DC68B9" w:rsidRPr="00D55136" w:rsidRDefault="00DC68B9"/>
    <w:p w:rsidR="00DC68B9" w:rsidRPr="00D55136" w:rsidRDefault="00DC68B9"/>
    <w:p w:rsidR="00DC68B9" w:rsidRPr="00D55136" w:rsidRDefault="00DC68B9"/>
    <w:p w:rsidR="00DC68B9" w:rsidRPr="00D55136" w:rsidRDefault="00DC68B9"/>
    <w:p w:rsidR="00DC68B9" w:rsidRDefault="00DC68B9"/>
    <w:p w:rsidR="00FE1E44" w:rsidRDefault="00FE1E44"/>
    <w:p w:rsidR="00FE1E44" w:rsidRDefault="00FE1E44"/>
    <w:p w:rsidR="00DC68B9" w:rsidRPr="00D55136" w:rsidRDefault="00DC68B9"/>
    <w:p w:rsidR="00DC68B9" w:rsidRPr="00D55136" w:rsidRDefault="00DC68B9"/>
    <w:p w:rsidR="00DC68B9" w:rsidRPr="00D55136" w:rsidRDefault="00DC68B9" w:rsidP="00E01573">
      <w:pPr>
        <w:jc w:val="center"/>
      </w:pPr>
    </w:p>
    <w:p w:rsidR="00DC68B9" w:rsidRPr="00D55136" w:rsidRDefault="00DC68B9" w:rsidP="003A235A">
      <w:pPr>
        <w:widowControl/>
        <w:autoSpaceDE/>
        <w:autoSpaceDN/>
        <w:adjustRightInd/>
        <w:jc w:val="both"/>
        <w:rPr>
          <w:b/>
          <w:bCs/>
          <w:lang w:eastAsia="en-US"/>
        </w:rPr>
      </w:pPr>
      <w:r w:rsidRPr="00D55136">
        <w:rPr>
          <w:b/>
          <w:bCs/>
          <w:lang w:eastAsia="en-US"/>
        </w:rPr>
        <w:t>Содержание:</w:t>
      </w:r>
    </w:p>
    <w:p w:rsidR="00DC68B9" w:rsidRPr="00D55136" w:rsidRDefault="00DC68B9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>
        <w:rPr>
          <w:bCs/>
          <w:lang w:eastAsia="en-US"/>
        </w:rPr>
        <w:t>1. Вид  п</w:t>
      </w:r>
      <w:r w:rsidRPr="00D55136">
        <w:rPr>
          <w:bCs/>
          <w:lang w:eastAsia="en-US"/>
        </w:rPr>
        <w:t>рактики,  способы и формы ее проведения</w:t>
      </w:r>
    </w:p>
    <w:p w:rsidR="00DC68B9" w:rsidRPr="00D55136" w:rsidRDefault="00DC68B9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2. Перечень планируемых результатов обучения при прохождении </w:t>
      </w:r>
      <w:r>
        <w:rPr>
          <w:lang w:eastAsia="en-US"/>
        </w:rPr>
        <w:t>научно-исследовательской практики</w:t>
      </w:r>
      <w:r w:rsidRPr="00D55136">
        <w:rPr>
          <w:bCs/>
          <w:lang w:eastAsia="en-US"/>
        </w:rPr>
        <w:t>, соотнесенных с планируемыми результатами освоения образовательной программы</w:t>
      </w:r>
    </w:p>
    <w:p w:rsidR="00DC68B9" w:rsidRPr="00D55136" w:rsidRDefault="00DC68B9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3. Место практики в структуре ОПОП</w:t>
      </w:r>
    </w:p>
    <w:p w:rsidR="00DC68B9" w:rsidRPr="00D55136" w:rsidRDefault="00DC68B9" w:rsidP="00445145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4. Объем научно-исследовательской </w:t>
      </w:r>
      <w:r>
        <w:rPr>
          <w:bCs/>
          <w:lang w:eastAsia="en-US"/>
        </w:rPr>
        <w:t>практики</w:t>
      </w:r>
      <w:r w:rsidRPr="00D55136">
        <w:rPr>
          <w:bCs/>
          <w:lang w:eastAsia="en-US"/>
        </w:rPr>
        <w:tab/>
        <w:t xml:space="preserve"> в зачетных единицах и ее продолжительности в неделях и академических часах</w:t>
      </w:r>
    </w:p>
    <w:p w:rsidR="00DC68B9" w:rsidRPr="00D55136" w:rsidRDefault="00DC68B9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5. Содержание научно-исследовательской </w:t>
      </w:r>
      <w:r>
        <w:rPr>
          <w:bCs/>
          <w:lang w:eastAsia="en-US"/>
        </w:rPr>
        <w:t>практики</w:t>
      </w:r>
      <w:r w:rsidRPr="00D55136">
        <w:rPr>
          <w:bCs/>
          <w:lang w:eastAsia="en-US"/>
        </w:rPr>
        <w:tab/>
      </w:r>
    </w:p>
    <w:p w:rsidR="00DC68B9" w:rsidRPr="00D55136" w:rsidRDefault="00DC68B9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6. Формы отчетности по НИР</w:t>
      </w:r>
    </w:p>
    <w:p w:rsidR="00DC68B9" w:rsidRPr="00D55136" w:rsidRDefault="00DC68B9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7. Фонд оценочных средств, для проведения промежуточной аттестации обучающихся по НИР</w:t>
      </w:r>
    </w:p>
    <w:p w:rsidR="00DC68B9" w:rsidRPr="00D55136" w:rsidRDefault="00DC68B9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8. Перечень учебной литературы и ресурсов сети «Интернет», необходимых для проведения научно-исследовательской </w:t>
      </w:r>
      <w:r>
        <w:rPr>
          <w:bCs/>
          <w:lang w:eastAsia="en-US"/>
        </w:rPr>
        <w:t>практики</w:t>
      </w:r>
      <w:r w:rsidRPr="00D55136">
        <w:rPr>
          <w:bCs/>
          <w:lang w:eastAsia="en-US"/>
        </w:rPr>
        <w:tab/>
      </w:r>
    </w:p>
    <w:p w:rsidR="00DC68B9" w:rsidRPr="00D55136" w:rsidRDefault="00DC68B9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9. Перечень информационных технологий, используемых при проведении научно-исследовательской </w:t>
      </w:r>
      <w:r>
        <w:rPr>
          <w:bCs/>
          <w:lang w:eastAsia="en-US"/>
        </w:rPr>
        <w:t>практики</w:t>
      </w:r>
      <w:r w:rsidRPr="00D55136">
        <w:rPr>
          <w:bCs/>
          <w:lang w:eastAsia="en-US"/>
        </w:rPr>
        <w:t>, включая перечень программного обеспечения и информационных справочных систем</w:t>
      </w:r>
    </w:p>
    <w:p w:rsidR="00DC68B9" w:rsidRPr="00D55136" w:rsidRDefault="00DC68B9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10. Описание материально-технической базы, необходимой для проведения научно-исследовательской </w:t>
      </w:r>
      <w:r>
        <w:rPr>
          <w:bCs/>
          <w:lang w:eastAsia="en-US"/>
        </w:rPr>
        <w:t>практики</w:t>
      </w:r>
      <w:r w:rsidRPr="00D55136">
        <w:rPr>
          <w:bCs/>
          <w:lang w:eastAsia="en-US"/>
        </w:rPr>
        <w:tab/>
      </w:r>
    </w:p>
    <w:p w:rsidR="00DC68B9" w:rsidRDefault="00DC68B9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C68B9" w:rsidRDefault="00DC68B9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C68B9" w:rsidRDefault="00DC68B9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C68B9" w:rsidRDefault="00DC68B9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C68B9" w:rsidRDefault="00DC68B9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C68B9" w:rsidRDefault="00DC68B9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C68B9" w:rsidRDefault="00DC68B9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C68B9" w:rsidRDefault="00DC68B9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C68B9" w:rsidRDefault="00DC68B9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C68B9" w:rsidRDefault="00DC68B9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C68B9" w:rsidRDefault="00DC68B9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C68B9" w:rsidRDefault="00DC68B9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C68B9" w:rsidRDefault="00DC68B9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C68B9" w:rsidRDefault="00DC68B9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FE1E44" w:rsidRDefault="00FE1E44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C68B9" w:rsidRDefault="00DC68B9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C68B9" w:rsidRDefault="00DC68B9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C68B9" w:rsidRPr="00D55136" w:rsidRDefault="00DC68B9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C68B9" w:rsidRPr="00D55136" w:rsidRDefault="00DC68B9" w:rsidP="00FE1E44">
      <w:pPr>
        <w:widowControl/>
        <w:numPr>
          <w:ilvl w:val="0"/>
          <w:numId w:val="28"/>
        </w:numPr>
        <w:autoSpaceDE/>
        <w:autoSpaceDN/>
        <w:adjustRightInd/>
        <w:jc w:val="both"/>
        <w:rPr>
          <w:b/>
          <w:bCs/>
          <w:i/>
          <w:lang w:eastAsia="en-US"/>
        </w:rPr>
      </w:pPr>
      <w:r w:rsidRPr="00D55136">
        <w:rPr>
          <w:b/>
          <w:bCs/>
          <w:i/>
          <w:lang w:eastAsia="en-US"/>
        </w:rPr>
        <w:t>Вид практики, способы и формы ее проведения.</w:t>
      </w:r>
    </w:p>
    <w:p w:rsidR="00DC68B9" w:rsidRPr="00D55136" w:rsidRDefault="00DC68B9" w:rsidP="003A235A">
      <w:pPr>
        <w:widowControl/>
        <w:autoSpaceDE/>
        <w:autoSpaceDN/>
        <w:adjustRightInd/>
        <w:jc w:val="both"/>
        <w:rPr>
          <w:bCs/>
          <w:lang w:eastAsia="en-US"/>
        </w:rPr>
      </w:pPr>
    </w:p>
    <w:p w:rsidR="00DC68B9" w:rsidRDefault="00DC68B9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Вид практики – </w:t>
      </w:r>
      <w:r>
        <w:rPr>
          <w:bCs/>
          <w:lang w:eastAsia="en-US"/>
        </w:rPr>
        <w:t>производственная практика</w:t>
      </w:r>
    </w:p>
    <w:p w:rsidR="00DC68B9" w:rsidRPr="00D55136" w:rsidRDefault="00DC68B9" w:rsidP="00E53A7C">
      <w:pPr>
        <w:jc w:val="both"/>
        <w:rPr>
          <w:bCs/>
        </w:rPr>
      </w:pPr>
      <w:bookmarkStart w:id="1" w:name="_Hlk82260668"/>
      <w:r w:rsidRPr="00DB1A40">
        <w:rPr>
          <w:b/>
        </w:rPr>
        <w:t>Практика полностью реализуется в форме практической подготовки.</w:t>
      </w:r>
      <w:bookmarkEnd w:id="1"/>
      <w:r w:rsidRPr="00D55136">
        <w:rPr>
          <w:bCs/>
          <w:lang w:eastAsia="en-US"/>
        </w:rPr>
        <w:tab/>
      </w:r>
      <w:r w:rsidRPr="00D55136">
        <w:rPr>
          <w:bCs/>
          <w:lang w:eastAsia="en-US"/>
        </w:rPr>
        <w:tab/>
      </w:r>
    </w:p>
    <w:p w:rsidR="00DC68B9" w:rsidRPr="00D55136" w:rsidRDefault="00DC68B9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Тип практики – </w:t>
      </w:r>
      <w:r>
        <w:rPr>
          <w:lang w:eastAsia="en-US"/>
        </w:rPr>
        <w:t>научно-исследовательская работа</w:t>
      </w:r>
      <w:r w:rsidR="00FE1E44">
        <w:rPr>
          <w:lang w:eastAsia="en-US"/>
        </w:rPr>
        <w:t xml:space="preserve"> </w:t>
      </w:r>
      <w:r w:rsidRPr="00D55136">
        <w:rPr>
          <w:bCs/>
          <w:lang w:eastAsia="en-US"/>
        </w:rPr>
        <w:t>запланирована для студентов, осваивающих программу по направлению подготовки 54.04.01 Дизайн.</w:t>
      </w:r>
    </w:p>
    <w:p w:rsidR="00DC68B9" w:rsidRPr="00D55136" w:rsidRDefault="00DC68B9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Способ проведения практики –стационарная</w:t>
      </w:r>
    </w:p>
    <w:p w:rsidR="00DC68B9" w:rsidRPr="00D55136" w:rsidRDefault="00DC68B9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Форма проведения практики – дискретная.</w:t>
      </w:r>
    </w:p>
    <w:p w:rsidR="00DC68B9" w:rsidRPr="00D55136" w:rsidRDefault="00DC68B9" w:rsidP="00E01573">
      <w:pPr>
        <w:tabs>
          <w:tab w:val="center" w:pos="1985"/>
          <w:tab w:val="center" w:pos="5812"/>
          <w:tab w:val="center" w:pos="7655"/>
        </w:tabs>
        <w:rPr>
          <w:bCs/>
        </w:rPr>
      </w:pPr>
      <w:r w:rsidRPr="00D55136">
        <w:rPr>
          <w:b/>
          <w:bCs/>
        </w:rPr>
        <w:t xml:space="preserve">Цели практики: </w:t>
      </w:r>
    </w:p>
    <w:p w:rsidR="00DC68B9" w:rsidRPr="00D55136" w:rsidRDefault="00DC68B9" w:rsidP="00E01573">
      <w:pPr>
        <w:widowControl/>
        <w:tabs>
          <w:tab w:val="num" w:pos="756"/>
          <w:tab w:val="num" w:pos="926"/>
        </w:tabs>
        <w:autoSpaceDE/>
        <w:autoSpaceDN/>
        <w:adjustRightInd/>
        <w:jc w:val="both"/>
        <w:rPr>
          <w:color w:val="000000"/>
        </w:rPr>
      </w:pPr>
      <w:r>
        <w:t xml:space="preserve">получение навыков научно-исследовательской работы, </w:t>
      </w:r>
      <w:r w:rsidRPr="00D55136">
        <w:t xml:space="preserve">повышение исходного уровня владения культурой научно-исследовательской деятельностью, достигнутого на предыдущей ступени образования, и овладение магистрантами, необходимыми </w:t>
      </w:r>
      <w:r w:rsidRPr="00D55136">
        <w:rPr>
          <w:iCs/>
        </w:rPr>
        <w:t>методами и средствами дизайна для познания</w:t>
      </w:r>
      <w:r w:rsidRPr="00D55136">
        <w:t xml:space="preserve"> и преобразования предметно-пространственной среды.  </w:t>
      </w:r>
    </w:p>
    <w:p w:rsidR="00DC68B9" w:rsidRPr="00D55136" w:rsidRDefault="00DC68B9" w:rsidP="00E01573">
      <w:pPr>
        <w:rPr>
          <w:b/>
          <w:bCs/>
        </w:rPr>
      </w:pPr>
      <w:r w:rsidRPr="00D55136">
        <w:rPr>
          <w:b/>
          <w:bCs/>
        </w:rPr>
        <w:t xml:space="preserve">Задачи: </w:t>
      </w:r>
    </w:p>
    <w:p w:rsidR="00DC68B9" w:rsidRPr="00D55136" w:rsidRDefault="00DC68B9" w:rsidP="00E01573">
      <w:pPr>
        <w:jc w:val="both"/>
        <w:rPr>
          <w:bCs/>
        </w:rPr>
      </w:pPr>
      <w:r w:rsidRPr="00D55136">
        <w:rPr>
          <w:bCs/>
        </w:rPr>
        <w:t>1.Познакомитьс научными методами исследования и основами  методологии дизайн - проектирования.</w:t>
      </w:r>
    </w:p>
    <w:p w:rsidR="00DC68B9" w:rsidRPr="00D55136" w:rsidRDefault="00DC68B9" w:rsidP="00E01573">
      <w:pPr>
        <w:jc w:val="both"/>
        <w:rPr>
          <w:bCs/>
        </w:rPr>
      </w:pPr>
      <w:r w:rsidRPr="00D55136">
        <w:rPr>
          <w:bCs/>
        </w:rPr>
        <w:t>2. Развить способности к восприятию информации, ее анализу и обобщению, применению в научных исследованиях;</w:t>
      </w:r>
    </w:p>
    <w:p w:rsidR="00DC68B9" w:rsidRPr="00D55136" w:rsidRDefault="00DC68B9" w:rsidP="00E01573">
      <w:pPr>
        <w:widowControl/>
        <w:tabs>
          <w:tab w:val="num" w:pos="756"/>
          <w:tab w:val="num" w:pos="926"/>
        </w:tabs>
        <w:autoSpaceDE/>
        <w:autoSpaceDN/>
        <w:adjustRightInd/>
        <w:jc w:val="both"/>
        <w:rPr>
          <w:iCs/>
        </w:rPr>
      </w:pPr>
      <w:r w:rsidRPr="00D55136">
        <w:rPr>
          <w:bCs/>
        </w:rPr>
        <w:t>3.Сформировать о</w:t>
      </w:r>
      <w:r w:rsidRPr="00D55136">
        <w:rPr>
          <w:iCs/>
        </w:rPr>
        <w:t xml:space="preserve">сознание значения научных исследований для сохранения и развития современной цивилизации; </w:t>
      </w:r>
    </w:p>
    <w:p w:rsidR="00DC68B9" w:rsidRPr="00D55136" w:rsidRDefault="00DC68B9" w:rsidP="00E01573">
      <w:pPr>
        <w:widowControl/>
        <w:tabs>
          <w:tab w:val="num" w:pos="756"/>
          <w:tab w:val="num" w:pos="926"/>
        </w:tabs>
        <w:autoSpaceDE/>
        <w:autoSpaceDN/>
        <w:adjustRightInd/>
        <w:jc w:val="both"/>
        <w:rPr>
          <w:iCs/>
        </w:rPr>
      </w:pPr>
      <w:r w:rsidRPr="00D55136">
        <w:rPr>
          <w:bCs/>
        </w:rPr>
        <w:t xml:space="preserve">4.Научить магистрантов самостоятельному  проведению научных исследований в области дизайна, </w:t>
      </w:r>
      <w:r w:rsidRPr="00D55136">
        <w:rPr>
          <w:iCs/>
        </w:rPr>
        <w:t>научно обосновывать свои предложения;</w:t>
      </w:r>
    </w:p>
    <w:p w:rsidR="00DC68B9" w:rsidRPr="00D55136" w:rsidRDefault="00DC68B9" w:rsidP="00E01573">
      <w:r w:rsidRPr="00D55136">
        <w:rPr>
          <w:bCs/>
        </w:rPr>
        <w:t>5.Сформировать умение осуществлять объективную самооценку собственной научно- исследовательской  деятельности.</w:t>
      </w:r>
    </w:p>
    <w:p w:rsidR="00DC68B9" w:rsidRPr="00D55136" w:rsidRDefault="00DC68B9" w:rsidP="00E01573">
      <w:r w:rsidRPr="00D55136">
        <w:t>6. Сбор фактического материала для подготовки магистерской диссертационной работы.</w:t>
      </w:r>
    </w:p>
    <w:p w:rsidR="00DC68B9" w:rsidRDefault="00DC68B9" w:rsidP="00004A90">
      <w:pPr>
        <w:ind w:firstLine="708"/>
        <w:jc w:val="both"/>
      </w:pPr>
    </w:p>
    <w:p w:rsidR="00DC68B9" w:rsidRPr="00D55136" w:rsidRDefault="00DC68B9" w:rsidP="00004A90">
      <w:pPr>
        <w:ind w:firstLine="708"/>
        <w:jc w:val="both"/>
      </w:pPr>
      <w:r w:rsidRPr="00D55136">
        <w:t>База учебной практики.</w:t>
      </w:r>
    </w:p>
    <w:p w:rsidR="00DC68B9" w:rsidRPr="00D55136" w:rsidRDefault="00DC68B9" w:rsidP="00004A90">
      <w:pPr>
        <w:ind w:firstLine="708"/>
        <w:jc w:val="both"/>
      </w:pPr>
      <w:r>
        <w:t>Библиотека ГГУ, методический фонд ГГУ</w:t>
      </w:r>
    </w:p>
    <w:p w:rsidR="00DC68B9" w:rsidRPr="00D55136" w:rsidRDefault="00DC68B9" w:rsidP="00004A90">
      <w:pPr>
        <w:ind w:firstLine="708"/>
        <w:jc w:val="both"/>
      </w:pPr>
    </w:p>
    <w:p w:rsidR="00DC68B9" w:rsidRPr="006E2807" w:rsidRDefault="00DC68B9" w:rsidP="00E53A7C">
      <w:pPr>
        <w:jc w:val="both"/>
      </w:pPr>
      <w:bookmarkStart w:id="2" w:name="_Hlk82260648"/>
      <w:r w:rsidRPr="006E2807">
        <w:t>Программа практики составлена в соответствии с:</w:t>
      </w:r>
    </w:p>
    <w:p w:rsidR="00DC68B9" w:rsidRPr="00DB1A40" w:rsidRDefault="00DC68B9" w:rsidP="00E53A7C">
      <w:pPr>
        <w:widowControl/>
        <w:numPr>
          <w:ilvl w:val="0"/>
          <w:numId w:val="21"/>
        </w:numPr>
        <w:autoSpaceDE/>
        <w:autoSpaceDN/>
        <w:adjustRightInd/>
        <w:jc w:val="both"/>
      </w:pPr>
      <w:r w:rsidRPr="00DB1A40">
        <w:t>Федеральным Законом «Об образовании в Российской Федерации» от 29.12.2012г.  N 273-ФЗ;</w:t>
      </w:r>
    </w:p>
    <w:p w:rsidR="00DC68B9" w:rsidRPr="00DB1A40" w:rsidRDefault="00DC68B9" w:rsidP="00E53A7C">
      <w:pPr>
        <w:widowControl/>
        <w:numPr>
          <w:ilvl w:val="0"/>
          <w:numId w:val="21"/>
        </w:numPr>
        <w:autoSpaceDE/>
        <w:autoSpaceDN/>
        <w:adjustRightInd/>
        <w:jc w:val="both"/>
      </w:pPr>
      <w:r w:rsidRPr="00DB1A40"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t>2001 г</w:t>
        </w:r>
      </w:smartTag>
      <w:r w:rsidRPr="00DB1A40">
        <w:t xml:space="preserve">. № 197-ФЗ (ред. от 13.07.2015); </w:t>
      </w:r>
    </w:p>
    <w:p w:rsidR="00DC68B9" w:rsidRDefault="00DC68B9" w:rsidP="00E53A7C">
      <w:pPr>
        <w:widowControl/>
        <w:numPr>
          <w:ilvl w:val="0"/>
          <w:numId w:val="21"/>
        </w:numPr>
        <w:autoSpaceDE/>
        <w:autoSpaceDN/>
        <w:adjustRightInd/>
        <w:jc w:val="both"/>
      </w:pPr>
      <w:r w:rsidRPr="00DB1A40">
        <w:t xml:space="preserve">Порядком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магистратуры, утвержденным приказом </w:t>
      </w:r>
      <w:r w:rsidR="00360BD7" w:rsidRPr="00360BD7">
        <w:rPr>
          <w:bCs/>
        </w:rPr>
        <w:t>Минобрнауки РФ от 06.04.2021 № 245</w:t>
      </w:r>
      <w:r w:rsidRPr="00DB1A40">
        <w:t>;</w:t>
      </w:r>
    </w:p>
    <w:p w:rsidR="00DC68B9" w:rsidRPr="00DC19E9" w:rsidRDefault="00DC68B9" w:rsidP="00E53A7C">
      <w:pPr>
        <w:widowControl/>
        <w:numPr>
          <w:ilvl w:val="0"/>
          <w:numId w:val="21"/>
        </w:numPr>
        <w:autoSpaceDE/>
        <w:autoSpaceDN/>
        <w:adjustRightInd/>
        <w:ind w:right="2"/>
        <w:jc w:val="both"/>
      </w:pPr>
      <w:r>
        <w:t>Федеральным государственным образовательным</w:t>
      </w:r>
      <w:r w:rsidRPr="00E1768C">
        <w:t xml:space="preserve"> стандарт</w:t>
      </w:r>
      <w:r>
        <w:t>ом</w:t>
      </w:r>
      <w:r w:rsidRPr="00E1768C">
        <w:t xml:space="preserve"> по направлению подготовки (специальности) 54.0</w:t>
      </w:r>
      <w:r>
        <w:t>4</w:t>
      </w:r>
      <w:r w:rsidRPr="00E1768C">
        <w:t xml:space="preserve">.01 «Дизайн» и уровню высшего образования </w:t>
      </w:r>
      <w:r>
        <w:t>магистратура</w:t>
      </w:r>
      <w:r w:rsidRPr="00E1768C">
        <w:t>, утвержденный приказом Минобрнауки России от</w:t>
      </w:r>
      <w:r w:rsidRPr="00E731CC">
        <w:t xml:space="preserve"> 13.08.2020№ 1004</w:t>
      </w:r>
    </w:p>
    <w:p w:rsidR="00DC68B9" w:rsidRPr="00DC19E9" w:rsidRDefault="00DC68B9" w:rsidP="00E53A7C">
      <w:pPr>
        <w:widowControl/>
        <w:numPr>
          <w:ilvl w:val="0"/>
          <w:numId w:val="21"/>
        </w:numPr>
        <w:autoSpaceDE/>
        <w:autoSpaceDN/>
        <w:adjustRightInd/>
        <w:jc w:val="both"/>
      </w:pPr>
      <w:r w:rsidRPr="00DC19E9"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bookmarkEnd w:id="2"/>
    <w:p w:rsidR="00DC68B9" w:rsidRDefault="00DC68B9" w:rsidP="00004A90">
      <w:pPr>
        <w:ind w:firstLine="708"/>
        <w:jc w:val="both"/>
        <w:rPr>
          <w:i/>
        </w:rPr>
      </w:pPr>
    </w:p>
    <w:p w:rsidR="00DC68B9" w:rsidRPr="00D55136" w:rsidRDefault="00DC68B9" w:rsidP="00004A90">
      <w:pPr>
        <w:ind w:firstLine="708"/>
        <w:jc w:val="both"/>
      </w:pPr>
    </w:p>
    <w:p w:rsidR="00DC68B9" w:rsidRPr="00FE1E44" w:rsidRDefault="00DC68B9" w:rsidP="00FC0088">
      <w:pPr>
        <w:ind w:firstLine="708"/>
        <w:jc w:val="both"/>
        <w:rPr>
          <w:b/>
          <w:i/>
        </w:rPr>
      </w:pPr>
      <w:r w:rsidRPr="00FE1E44">
        <w:rPr>
          <w:b/>
          <w:i/>
        </w:rPr>
        <w:t>2.</w:t>
      </w:r>
      <w:r w:rsidR="00FE1E44" w:rsidRPr="00FE1E44">
        <w:rPr>
          <w:b/>
          <w:i/>
        </w:rPr>
        <w:t xml:space="preserve"> </w:t>
      </w:r>
      <w:r w:rsidRPr="00FE1E44">
        <w:rPr>
          <w:b/>
          <w:i/>
        </w:rPr>
        <w:t>Перечень планируемых результатов обучения при прохождении практики, соотнесенных с планируемыми результатами освоения образовательной программы.</w:t>
      </w:r>
    </w:p>
    <w:p w:rsidR="00DC68B9" w:rsidRPr="00D55136" w:rsidRDefault="00DC68B9" w:rsidP="00FC0088">
      <w:pPr>
        <w:ind w:firstLine="708"/>
        <w:jc w:val="both"/>
        <w:rPr>
          <w:i/>
        </w:rPr>
      </w:pPr>
    </w:p>
    <w:tbl>
      <w:tblPr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43"/>
        <w:gridCol w:w="6957"/>
      </w:tblGrid>
      <w:tr w:rsidR="00DC68B9" w:rsidRPr="00D55136" w:rsidTr="001775E7">
        <w:trPr>
          <w:trHeight w:val="324"/>
        </w:trPr>
        <w:tc>
          <w:tcPr>
            <w:tcW w:w="2943" w:type="dxa"/>
          </w:tcPr>
          <w:p w:rsidR="00DC68B9" w:rsidRPr="001775E7" w:rsidRDefault="00DC68B9" w:rsidP="001775E7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1775E7">
              <w:rPr>
                <w:b/>
                <w:sz w:val="22"/>
                <w:szCs w:val="22"/>
                <w:lang w:eastAsia="en-US"/>
              </w:rPr>
              <w:t xml:space="preserve">Код и содержание  компетенции </w:t>
            </w:r>
          </w:p>
        </w:tc>
        <w:tc>
          <w:tcPr>
            <w:tcW w:w="6957" w:type="dxa"/>
          </w:tcPr>
          <w:p w:rsidR="00DC68B9" w:rsidRPr="001775E7" w:rsidRDefault="00DC68B9" w:rsidP="001775E7">
            <w:pPr>
              <w:widowControl/>
              <w:autoSpaceDE/>
              <w:autoSpaceDN/>
              <w:adjustRightInd/>
              <w:jc w:val="center"/>
              <w:rPr>
                <w:b/>
                <w:lang w:eastAsia="en-US"/>
              </w:rPr>
            </w:pPr>
            <w:r w:rsidRPr="001775E7">
              <w:rPr>
                <w:b/>
                <w:sz w:val="22"/>
                <w:szCs w:val="22"/>
                <w:lang w:eastAsia="en-US"/>
              </w:rPr>
              <w:t>Планируемые результаты освоения (показатели освоения компетенции)</w:t>
            </w:r>
          </w:p>
        </w:tc>
      </w:tr>
      <w:tr w:rsidR="00DC68B9" w:rsidRPr="00D55136" w:rsidTr="001775E7">
        <w:trPr>
          <w:trHeight w:val="324"/>
        </w:trPr>
        <w:tc>
          <w:tcPr>
            <w:tcW w:w="2943" w:type="dxa"/>
          </w:tcPr>
          <w:p w:rsidR="00DC68B9" w:rsidRPr="001775E7" w:rsidRDefault="00DC68B9" w:rsidP="00E53A7C">
            <w:r w:rsidRPr="001775E7">
              <w:rPr>
                <w:sz w:val="22"/>
                <w:szCs w:val="22"/>
              </w:rPr>
              <w:t>УК-1.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6957" w:type="dxa"/>
          </w:tcPr>
          <w:p w:rsidR="00DC68B9" w:rsidRPr="001775E7" w:rsidRDefault="00DC68B9" w:rsidP="001775E7">
            <w:pPr>
              <w:spacing w:after="25" w:line="257" w:lineRule="auto"/>
              <w:ind w:left="-2" w:right="5"/>
            </w:pPr>
            <w:r w:rsidRPr="001775E7">
              <w:rPr>
                <w:sz w:val="22"/>
                <w:szCs w:val="22"/>
              </w:rPr>
              <w:t xml:space="preserve">УК-1.1. Знать виды, методы и  концепции критического анализа. </w:t>
            </w:r>
          </w:p>
          <w:p w:rsidR="00DC68B9" w:rsidRPr="001775E7" w:rsidRDefault="00DC68B9" w:rsidP="001775E7">
            <w:pPr>
              <w:spacing w:after="35" w:line="248" w:lineRule="auto"/>
              <w:ind w:left="6" w:right="9"/>
            </w:pPr>
            <w:r w:rsidRPr="001775E7">
              <w:rPr>
                <w:sz w:val="22"/>
                <w:szCs w:val="22"/>
              </w:rPr>
              <w:t xml:space="preserve">УК-1.2. Уметь применять виды, методы и концепции критического анализа при выработке плана действий в проблемных ситуациях. 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УК-1.3. Владеть основными принципами, определяющими цель и стратегию решения сложных ситуаций.</w:t>
            </w:r>
          </w:p>
        </w:tc>
      </w:tr>
      <w:tr w:rsidR="00DC68B9" w:rsidRPr="00D55136" w:rsidTr="001775E7">
        <w:trPr>
          <w:trHeight w:val="324"/>
        </w:trPr>
        <w:tc>
          <w:tcPr>
            <w:tcW w:w="2943" w:type="dxa"/>
          </w:tcPr>
          <w:p w:rsidR="00DC68B9" w:rsidRPr="001775E7" w:rsidRDefault="00DC68B9" w:rsidP="00E53A7C">
            <w:r w:rsidRPr="001775E7">
              <w:rPr>
                <w:sz w:val="22"/>
                <w:szCs w:val="22"/>
              </w:rPr>
              <w:t>УК-6.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6957" w:type="dxa"/>
          </w:tcPr>
          <w:p w:rsidR="00DC68B9" w:rsidRPr="001775E7" w:rsidRDefault="00DC68B9" w:rsidP="001775E7">
            <w:pPr>
              <w:spacing w:after="42" w:line="242" w:lineRule="auto"/>
              <w:ind w:left="6" w:right="5"/>
            </w:pPr>
            <w:r w:rsidRPr="001775E7">
              <w:rPr>
                <w:sz w:val="22"/>
                <w:szCs w:val="22"/>
              </w:rPr>
              <w:t xml:space="preserve">УК-6.1. Знать основы, направления, источники и способы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 </w:t>
            </w:r>
          </w:p>
          <w:p w:rsidR="00DC68B9" w:rsidRPr="001775E7" w:rsidRDefault="00DC68B9" w:rsidP="001775E7">
            <w:pPr>
              <w:spacing w:after="42" w:line="242" w:lineRule="auto"/>
              <w:ind w:left="6" w:right="5"/>
            </w:pPr>
            <w:r w:rsidRPr="001775E7">
              <w:rPr>
                <w:sz w:val="22"/>
                <w:szCs w:val="22"/>
              </w:rPr>
              <w:t xml:space="preserve">УК-6.2. Уметь правильно формулировать цели, задачи и планировать время для профессионального развития и карьерного роста с учетом условий, средств, личностных возможностей, и требований рынка труда; оптимально использовать собственные ресурсы и возможности для успешной профессиональной деятельности; критически оценивать собственные ресурсы и возможности для успешной профессиональной деятельности. 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УК-6.3. Владеть навыками и приемами определения, планирования, реализации и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</w:t>
            </w:r>
          </w:p>
        </w:tc>
      </w:tr>
      <w:tr w:rsidR="00DC68B9" w:rsidRPr="00D55136" w:rsidTr="001775E7">
        <w:trPr>
          <w:trHeight w:val="324"/>
        </w:trPr>
        <w:tc>
          <w:tcPr>
            <w:tcW w:w="2943" w:type="dxa"/>
          </w:tcPr>
          <w:p w:rsidR="00DC68B9" w:rsidRPr="001775E7" w:rsidRDefault="00DC68B9" w:rsidP="001775E7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</w:rPr>
            </w:pPr>
            <w:r w:rsidRPr="001775E7">
              <w:rPr>
                <w:sz w:val="22"/>
                <w:szCs w:val="22"/>
              </w:rPr>
              <w:t>ОПК- 1.Способен применять знания в области истории и теории искусств, истории и теории дизайна в профессиональной деятельности; рассматривать произведения искусства и дизайна в широком культурно-историческом контексте в тесной связи с религиозными, философскими и эстетическими идеями конкретного исторического периода</w:t>
            </w:r>
          </w:p>
        </w:tc>
        <w:tc>
          <w:tcPr>
            <w:tcW w:w="6957" w:type="dxa"/>
          </w:tcPr>
          <w:p w:rsidR="00DC68B9" w:rsidRPr="001775E7" w:rsidRDefault="00DC68B9" w:rsidP="00E53A7C">
            <w:r w:rsidRPr="001775E7">
              <w:rPr>
                <w:sz w:val="22"/>
                <w:szCs w:val="22"/>
              </w:rPr>
              <w:t>ОПК-1.1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Обладает фундаментальными знаниями в области истории и теории искусств, истории и теории дизайна.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ОПК-1.2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Умеет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 xml:space="preserve"> - использовать фундаментальные знания для решения прикладных иисследовательских задач.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ОПК-1.3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Владеет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навыками выбора методов решения практических и исследовательских задач на основе фундаментальных знаний в области истории и теории искусств, декоративно-прикладного искусства и народных промыслов, истории и теории дизайна</w:t>
            </w:r>
          </w:p>
          <w:p w:rsidR="00DC68B9" w:rsidRPr="001775E7" w:rsidRDefault="00DC68B9" w:rsidP="00E53A7C"/>
        </w:tc>
      </w:tr>
      <w:tr w:rsidR="00DC68B9" w:rsidRPr="00D55136" w:rsidTr="001775E7">
        <w:trPr>
          <w:trHeight w:val="324"/>
        </w:trPr>
        <w:tc>
          <w:tcPr>
            <w:tcW w:w="2943" w:type="dxa"/>
          </w:tcPr>
          <w:p w:rsidR="00DC68B9" w:rsidRPr="001775E7" w:rsidRDefault="00DC68B9" w:rsidP="00E53A7C">
            <w:r w:rsidRPr="001775E7">
              <w:rPr>
                <w:sz w:val="22"/>
                <w:szCs w:val="22"/>
              </w:rPr>
              <w:t>ОПК-2. Способен работать с научной литературой; собирать, анализировать и обобщать результаты научных исследований; оценивать полученную информацию; выполнять отдельные виды работ при проведении научных исследований с применением современных научных методов; самостоятельно обучаться; приобретать и использовать в практической деятельности новые знания и умения; участвовать в научно-практических конференциях; делать доклады и сообщения</w:t>
            </w:r>
          </w:p>
        </w:tc>
        <w:tc>
          <w:tcPr>
            <w:tcW w:w="6957" w:type="dxa"/>
          </w:tcPr>
          <w:p w:rsidR="00DC68B9" w:rsidRPr="001775E7" w:rsidRDefault="00DC68B9" w:rsidP="00E53A7C">
            <w:pPr>
              <w:rPr>
                <w:color w:val="000000"/>
              </w:rPr>
            </w:pPr>
            <w:r w:rsidRPr="001775E7">
              <w:rPr>
                <w:color w:val="000000"/>
                <w:sz w:val="22"/>
                <w:szCs w:val="22"/>
              </w:rPr>
              <w:t>ОПК-2.1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Знает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 xml:space="preserve"> -основы научно-исследовательской деятельности;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способы и методы ведения научно-исследовательской работы;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методы анализа и обобщения результатов научных исследований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ОПК-2.2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Умеет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работать с научной литературой и другими источниками знаний;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 xml:space="preserve"> - вести исследование, опираясь на положения и теории различных разделов науки;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оценивать полученную информацию;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выполнять отдельные виды работ при проведении научных исследований с применением современных методов;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проявлять творческую инициативу, выдвигать креативные идеи;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 xml:space="preserve">- готовить доклады и сообщения к научно-практическим конференциям. </w:t>
            </w:r>
          </w:p>
          <w:p w:rsidR="00DC68B9" w:rsidRPr="001775E7" w:rsidRDefault="00DC68B9" w:rsidP="00E53A7C"/>
          <w:p w:rsidR="00DC68B9" w:rsidRPr="001775E7" w:rsidRDefault="00DC68B9" w:rsidP="00E53A7C">
            <w:r w:rsidRPr="001775E7">
              <w:rPr>
                <w:sz w:val="22"/>
                <w:szCs w:val="22"/>
              </w:rPr>
              <w:t>ОПК-2.3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Владеет- навыками собирать, анализировать и обобщать результаты научных исследований;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оценивать полученную информацию;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современными методами научно-исследовательской деятельности;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-научной информацией для участия в научно-практических конференциях.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способностью к определению целей, отбору содержания при осуществлении исследовательских и проектных работ.</w:t>
            </w:r>
          </w:p>
        </w:tc>
      </w:tr>
      <w:tr w:rsidR="00DC68B9" w:rsidRPr="00D55136" w:rsidTr="001775E7">
        <w:trPr>
          <w:trHeight w:val="324"/>
        </w:trPr>
        <w:tc>
          <w:tcPr>
            <w:tcW w:w="2943" w:type="dxa"/>
          </w:tcPr>
          <w:p w:rsidR="00DC68B9" w:rsidRPr="001775E7" w:rsidRDefault="00DC68B9" w:rsidP="00E53A7C">
            <w:r w:rsidRPr="001775E7">
              <w:rPr>
                <w:sz w:val="22"/>
                <w:szCs w:val="22"/>
              </w:rPr>
              <w:t>ОПК-З. Способен разрабатывать концептуальную проектную идею; синтезировать набор возможных решений и научно обосновать свои предложения при проектировании дизайн-объектов, удовлетворяющих утилитарные и эстетические потребности человека (техника и оборудование, транспортные средства, интерьеры, среда, полиграфия, товары народного потребления); выдвигать и реализовывать креативные идеи</w:t>
            </w:r>
          </w:p>
        </w:tc>
        <w:tc>
          <w:tcPr>
            <w:tcW w:w="6957" w:type="dxa"/>
          </w:tcPr>
          <w:p w:rsidR="00DC68B9" w:rsidRPr="001775E7" w:rsidRDefault="00DC68B9" w:rsidP="00E53A7C">
            <w:r w:rsidRPr="001775E7">
              <w:rPr>
                <w:sz w:val="22"/>
                <w:szCs w:val="22"/>
              </w:rPr>
              <w:t>ОПК-3.1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Знает: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-методологию проведения проектных работ по специализации  дизайнпредметно-пространственной среды;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методы концептуального дизайн –проектирования;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требования предъявляемые к эстетическим показателям качества, композиционным исполнениям и эргономическим требованиям;      - новейшие достижения технологий и инноваций  для реализации дизайна – проекта;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основные виды современных строительных и декоративных материалов для создания предметно-пространственной среды удовлетворяющих утилитарные и эстетические и комфортные  потребности человека;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 основы дизайн - менеджмента и маркетинга.</w:t>
            </w:r>
          </w:p>
          <w:p w:rsidR="00DC68B9" w:rsidRPr="001775E7" w:rsidRDefault="00DC68B9" w:rsidP="00E53A7C"/>
          <w:p w:rsidR="00DC68B9" w:rsidRPr="001775E7" w:rsidRDefault="00DC68B9" w:rsidP="00E53A7C">
            <w:r w:rsidRPr="001775E7">
              <w:rPr>
                <w:sz w:val="22"/>
                <w:szCs w:val="22"/>
              </w:rPr>
              <w:t xml:space="preserve">ОПК-3.2 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Умеет: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использовать в работе над проектом особенности материалов с учетом формообразующих, конструкционных  и декоративных свойств;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научно обосновывать свои творческие идеи при проектировании дизайн-продукции предметно-пространственной среды;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-выдвигать и реализовывать креативные идеи при разработке дизайна в соответствии со специализацией;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моделировать, конструировать объекты среды в области средового дизайна.</w:t>
            </w:r>
          </w:p>
          <w:p w:rsidR="00DC68B9" w:rsidRPr="001775E7" w:rsidRDefault="00DC68B9" w:rsidP="00E53A7C"/>
          <w:p w:rsidR="00DC68B9" w:rsidRPr="001775E7" w:rsidRDefault="00DC68B9" w:rsidP="00E53A7C"/>
          <w:p w:rsidR="00DC68B9" w:rsidRPr="001775E7" w:rsidRDefault="00DC68B9" w:rsidP="00E53A7C">
            <w:r w:rsidRPr="001775E7">
              <w:rPr>
                <w:sz w:val="22"/>
                <w:szCs w:val="22"/>
              </w:rPr>
              <w:t>ОПК-3.3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Владеет: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скетчинг графикой для выполнения концептуального решения авторских проектов дизайна среды;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базовыми графическимиредакторами разработки векторной и растровой графики;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методами 3</w:t>
            </w:r>
            <w:r w:rsidRPr="001775E7">
              <w:rPr>
                <w:sz w:val="22"/>
                <w:szCs w:val="22"/>
                <w:lang w:val="en-US"/>
              </w:rPr>
              <w:t>D</w:t>
            </w:r>
            <w:r w:rsidRPr="001775E7">
              <w:rPr>
                <w:sz w:val="22"/>
                <w:szCs w:val="22"/>
              </w:rPr>
              <w:t>моделирования объектов предметно-пространственной средыи ландшафтного оформления;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-объемно-пространственного исполнения интерьера, экстерьера объекта и функционального оборудования;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навыками выдвигать и реализовывать креативные идеи проектного образа;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навыками выполнения проекта в материале.</w:t>
            </w:r>
          </w:p>
        </w:tc>
      </w:tr>
      <w:tr w:rsidR="00DC68B9" w:rsidRPr="00D55136" w:rsidTr="001775E7">
        <w:trPr>
          <w:trHeight w:val="324"/>
        </w:trPr>
        <w:tc>
          <w:tcPr>
            <w:tcW w:w="2943" w:type="dxa"/>
          </w:tcPr>
          <w:p w:rsidR="00DC68B9" w:rsidRPr="001775E7" w:rsidRDefault="00DC68B9" w:rsidP="001775E7">
            <w:pPr>
              <w:ind w:left="11" w:right="11"/>
              <w:jc w:val="both"/>
            </w:pPr>
            <w:r w:rsidRPr="001775E7">
              <w:rPr>
                <w:sz w:val="22"/>
                <w:szCs w:val="22"/>
              </w:rPr>
              <w:t>ОПК-4.Способен организовывать, проводить и участвовать в художественных выставках, конкурсах, фестивалях; разрабатывать</w:t>
            </w:r>
            <w:r w:rsidRPr="001775E7">
              <w:rPr>
                <w:sz w:val="22"/>
                <w:szCs w:val="22"/>
              </w:rPr>
              <w:tab/>
              <w:t>и реализовывать инновационные художественно-творческие мероприятия, презентации, инсталляции,</w:t>
            </w:r>
            <w:r w:rsidRPr="001775E7">
              <w:rPr>
                <w:sz w:val="22"/>
                <w:szCs w:val="22"/>
              </w:rPr>
              <w:tab/>
              <w:t>проявлять творческую инициативу</w:t>
            </w:r>
          </w:p>
        </w:tc>
        <w:tc>
          <w:tcPr>
            <w:tcW w:w="6957" w:type="dxa"/>
          </w:tcPr>
          <w:p w:rsidR="00DC68B9" w:rsidRPr="001775E7" w:rsidRDefault="00DC68B9" w:rsidP="00E53A7C">
            <w:r w:rsidRPr="001775E7">
              <w:rPr>
                <w:sz w:val="22"/>
                <w:szCs w:val="22"/>
              </w:rPr>
              <w:t>ОПК-4.1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Знает: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специфику, концепцию организации выставок, конкурсов, фестивалей, презентаций, инсталляций;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-- методы формирования экспозиции художественных выставок и арт мероприятий.</w:t>
            </w:r>
          </w:p>
          <w:p w:rsidR="00DC68B9" w:rsidRPr="001775E7" w:rsidRDefault="00DC68B9" w:rsidP="00E53A7C"/>
          <w:p w:rsidR="00DC68B9" w:rsidRPr="001775E7" w:rsidRDefault="00DC68B9" w:rsidP="00E53A7C">
            <w:r w:rsidRPr="001775E7">
              <w:rPr>
                <w:sz w:val="22"/>
                <w:szCs w:val="22"/>
              </w:rPr>
              <w:t xml:space="preserve">ОПК - 4.2 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Умеет: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организовывать процесс творческих художественных мероприятий, конкурсов, фестивалей;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выдвигать и разрабатывать концептуальные, экспериментальные и инновационныеидеи по организации выставок, конкурсов, фестивалей, презентаций, инсталляций;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принимать решение и нести ответственность за процесс организации экспозиции.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ОПК-4.3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 xml:space="preserve"> Владеет: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знаниями по организации и проведению выставок, конкурсов, фестивалей, презентаций, инсталляций;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навыками разработки концептуальных, экспериментальных и инновационных идей проведения выставок, конкурсов..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базовым монтажным инструментарием необходимым для создания выставочной экспозиции;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знаниями и навыками организации художественных выставок, профессиональных конкурсов и творческих мероприятий;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безупречным вкусом.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качеством   творческого инициативного лидера.</w:t>
            </w:r>
          </w:p>
        </w:tc>
      </w:tr>
      <w:tr w:rsidR="00DC68B9" w:rsidRPr="00D55136" w:rsidTr="001775E7">
        <w:trPr>
          <w:trHeight w:val="324"/>
        </w:trPr>
        <w:tc>
          <w:tcPr>
            <w:tcW w:w="2943" w:type="dxa"/>
          </w:tcPr>
          <w:p w:rsidR="00DC68B9" w:rsidRPr="001775E7" w:rsidRDefault="00DC68B9" w:rsidP="00E53A7C">
            <w:r w:rsidRPr="001775E7">
              <w:rPr>
                <w:sz w:val="22"/>
                <w:szCs w:val="22"/>
              </w:rPr>
              <w:t>ПК-1. Способен осуществлять разработку программ и выбор инструментария проведения научных исследований в сфере дизайна, в том числе касающихся эргономических параметров продукции</w:t>
            </w:r>
          </w:p>
        </w:tc>
        <w:tc>
          <w:tcPr>
            <w:tcW w:w="6957" w:type="dxa"/>
          </w:tcPr>
          <w:p w:rsidR="00DC68B9" w:rsidRPr="001775E7" w:rsidRDefault="00DC68B9" w:rsidP="00E53A7C">
            <w:r w:rsidRPr="001775E7">
              <w:rPr>
                <w:sz w:val="22"/>
                <w:szCs w:val="22"/>
              </w:rPr>
              <w:t>ПК-1.1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 xml:space="preserve"> Знает: 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методы организации и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проведения научно-исследовательской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работы и решения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практических задач в области дизайн-проектирования;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законы эргономики и антропометрии в сфере дизайн-проектирования;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 xml:space="preserve"> - специфику научного знания, приемы самообразования, этапы разработки программ. 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 xml:space="preserve">ПК-1.2 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Умеет: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проводить научную работу, анализировать, обобщать и оценивать результаты научных исследований в области дизайн-проектирования;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применять методы научного анализа при проектировании и разработке дизайн-продукции;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находить аргументированные обоснования принимаемых решений, отвечающие современным социокультурным, художественно-эстетическим, эргономическим, функциональным и психологическим требованиям.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 xml:space="preserve">ПК-1.3 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Владеет: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современными методами и инструментами научных исследований в области дизайн-проектирования, в том числе касающихся эргономических параметров продукции, - ее безопасности и функциональности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навыками разработки проектов, программ и мероприятий по их реализации;</w:t>
            </w:r>
          </w:p>
        </w:tc>
      </w:tr>
      <w:tr w:rsidR="00DC68B9" w:rsidRPr="00D55136" w:rsidTr="001775E7">
        <w:trPr>
          <w:trHeight w:val="324"/>
        </w:trPr>
        <w:tc>
          <w:tcPr>
            <w:tcW w:w="2943" w:type="dxa"/>
          </w:tcPr>
          <w:p w:rsidR="00DC68B9" w:rsidRPr="001775E7" w:rsidRDefault="00DC68B9" w:rsidP="00E53A7C">
            <w:r w:rsidRPr="001775E7">
              <w:rPr>
                <w:sz w:val="22"/>
                <w:szCs w:val="22"/>
              </w:rPr>
              <w:t>ПК-2. Способен проводить самостоятельные исследования процессов проектной деятельности, оценивать полученные результаты и интерпретировать их.</w:t>
            </w:r>
          </w:p>
        </w:tc>
        <w:tc>
          <w:tcPr>
            <w:tcW w:w="6957" w:type="dxa"/>
          </w:tcPr>
          <w:p w:rsidR="00DC68B9" w:rsidRPr="001775E7" w:rsidRDefault="00DC68B9" w:rsidP="00E53A7C">
            <w:r w:rsidRPr="001775E7">
              <w:rPr>
                <w:sz w:val="22"/>
                <w:szCs w:val="22"/>
              </w:rPr>
              <w:t>ПК-2.1.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 xml:space="preserve">Знает: </w:t>
            </w:r>
          </w:p>
          <w:p w:rsidR="00DC68B9" w:rsidRPr="001775E7" w:rsidRDefault="00DC68B9" w:rsidP="001775E7">
            <w:pPr>
              <w:pStyle w:val="a4"/>
              <w:ind w:left="0"/>
            </w:pPr>
            <w:r w:rsidRPr="001775E7">
              <w:rPr>
                <w:sz w:val="22"/>
                <w:szCs w:val="22"/>
              </w:rPr>
              <w:t>-основные методы самостоятельного проведения исследования в сфере  дизайна 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способы оценки полученных результатов и их интерпретацию;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-приемы сбора и систематизации информации для обоснования художественного замысла дизайн-проекта;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принципы смежных областей дизайнерской проектной деятельности;</w:t>
            </w:r>
          </w:p>
          <w:p w:rsidR="00DC68B9" w:rsidRPr="001775E7" w:rsidRDefault="00DC68B9" w:rsidP="00E53A7C"/>
          <w:p w:rsidR="00DC68B9" w:rsidRPr="001775E7" w:rsidRDefault="00DC68B9" w:rsidP="00E53A7C">
            <w:r w:rsidRPr="001775E7">
              <w:rPr>
                <w:sz w:val="22"/>
                <w:szCs w:val="22"/>
              </w:rPr>
              <w:t xml:space="preserve">ПК-2.2 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Умеет: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 самостоятельно оценивать полученные результаты и использоватьинновационные решения в практической работе своей специализации;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анализировать требования к дизайн-проекту;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применять на практике знания в смежных областях дизайнерской деятельности;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вести самостоятельно поиск новейших разработок и исследований в области дизайн-проектирования;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выявлять и анализировать проблемные ситуации;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выбирать и применять необходимую методику предпроектных и проектных исследований;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собирать, анализировать и интерпретировать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 xml:space="preserve"> исходную информацию;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выдвигать проектную идею и последовательно развивать ее в ходе разработки дизайн-решения.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ПК-2.3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Владеет: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-навыками проведения самостоятельных исследований в сфере предметно-пространственной среды;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-навыками подготовки публикаций результатов научных исследований;</w:t>
            </w:r>
          </w:p>
          <w:p w:rsidR="00DC68B9" w:rsidRPr="001775E7" w:rsidRDefault="00DC68B9" w:rsidP="00E53A7C"/>
        </w:tc>
      </w:tr>
      <w:tr w:rsidR="00DC68B9" w:rsidRPr="00D55136" w:rsidTr="001775E7">
        <w:trPr>
          <w:trHeight w:val="324"/>
        </w:trPr>
        <w:tc>
          <w:tcPr>
            <w:tcW w:w="2943" w:type="dxa"/>
          </w:tcPr>
          <w:p w:rsidR="00DC68B9" w:rsidRPr="001775E7" w:rsidRDefault="00DC68B9" w:rsidP="00E53A7C">
            <w:r w:rsidRPr="001775E7">
              <w:rPr>
                <w:sz w:val="22"/>
                <w:szCs w:val="22"/>
              </w:rPr>
              <w:t>ПК-5 готовностью синтезировать набор возможных решений задач или подходов к выполнению проекта, способностью обосновывать свои предложения, составлять подробную спецификацию требований к проекту, с учетом эргономических параметров продукции,  и реализовывать проектную идею, основанную на концептуальном, творческом подходе, на практике</w:t>
            </w:r>
          </w:p>
        </w:tc>
        <w:tc>
          <w:tcPr>
            <w:tcW w:w="6957" w:type="dxa"/>
          </w:tcPr>
          <w:p w:rsidR="00DC68B9" w:rsidRPr="001775E7" w:rsidRDefault="00DC68B9" w:rsidP="00E53A7C">
            <w:r w:rsidRPr="001775E7">
              <w:rPr>
                <w:sz w:val="22"/>
                <w:szCs w:val="22"/>
              </w:rPr>
              <w:t xml:space="preserve">ПК-5.1. 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Знает: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 xml:space="preserve">- последовательность ведения проектной деятельности; 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-систему закономерностей и взаимосвязей процесса проектирования в графическом дизайне;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методы сбора и анализа предпроектной документации,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по теме задания;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эстетические, технологические, эргономические  экологические требования для практической реализации дизайна среды.</w:t>
            </w:r>
          </w:p>
          <w:p w:rsidR="00DC68B9" w:rsidRPr="001775E7" w:rsidRDefault="00DC68B9" w:rsidP="00E53A7C"/>
          <w:p w:rsidR="00DC68B9" w:rsidRPr="001775E7" w:rsidRDefault="00DC68B9" w:rsidP="00E53A7C">
            <w:r w:rsidRPr="001775E7">
              <w:rPr>
                <w:sz w:val="22"/>
                <w:szCs w:val="22"/>
              </w:rPr>
              <w:t xml:space="preserve">ПК-5.2 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Умеет: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синтезировать набор вариантов графических решений на концептуальном, творческом подходе;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научно обосновывать своидизайн- проекты;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 xml:space="preserve">-составлять подробную спецификацию требований к проекту и реализовывать идею 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на практике.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ПК-5.3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Владеет: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-основами комплексного дизайнерского проектирования;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творческими приемами продвижения авторского художественного замысла;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использования в проектной работе инноваций;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приемами и средствамикомпозиционного моделирования;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 xml:space="preserve">- визуальными коммуникации, фотографикой в проектировании рекламного продукта.   </w:t>
            </w:r>
          </w:p>
        </w:tc>
      </w:tr>
    </w:tbl>
    <w:p w:rsidR="00DC68B9" w:rsidRPr="00D55136" w:rsidRDefault="00DC68B9" w:rsidP="00FC0088">
      <w:pPr>
        <w:ind w:firstLine="708"/>
        <w:jc w:val="both"/>
        <w:rPr>
          <w:i/>
        </w:rPr>
      </w:pPr>
    </w:p>
    <w:p w:rsidR="00DC68B9" w:rsidRPr="00D55136" w:rsidRDefault="00DC68B9" w:rsidP="00FC0088">
      <w:pPr>
        <w:pStyle w:val="a4"/>
        <w:numPr>
          <w:ilvl w:val="0"/>
          <w:numId w:val="8"/>
        </w:numPr>
        <w:jc w:val="both"/>
        <w:rPr>
          <w:b/>
          <w:i/>
        </w:rPr>
      </w:pPr>
      <w:r w:rsidRPr="00D55136">
        <w:rPr>
          <w:b/>
          <w:i/>
        </w:rPr>
        <w:t>Место практики в структуре образовательной программы</w:t>
      </w:r>
    </w:p>
    <w:p w:rsidR="00DC68B9" w:rsidRPr="00D55136" w:rsidRDefault="00DC68B9" w:rsidP="00E53A7C">
      <w:pPr>
        <w:widowControl/>
        <w:ind w:firstLine="360"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 xml:space="preserve">В соответствии с учебным планом по направлению подготовки 54.04.01 Дизайн, разработанным на основе ФГОС ВО, НИР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НИР  тесно связано с логикой и содержанием изучаемых обучающимися учебных дисциплин </w:t>
      </w:r>
    </w:p>
    <w:p w:rsidR="00DC68B9" w:rsidRPr="00D55136" w:rsidRDefault="00DC68B9" w:rsidP="00E53A7C">
      <w:pPr>
        <w:widowControl/>
        <w:ind w:firstLine="360"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 xml:space="preserve">НИР </w:t>
      </w:r>
      <w:r>
        <w:rPr>
          <w:color w:val="000000"/>
          <w:lang w:eastAsia="en-US"/>
        </w:rPr>
        <w:t>включена в цикл (Б.2) «Практики»</w:t>
      </w:r>
      <w:r w:rsidRPr="00D55136">
        <w:rPr>
          <w:color w:val="000000"/>
          <w:lang w:eastAsia="en-US"/>
        </w:rPr>
        <w:t xml:space="preserve"> Федерального государственного образовательного стандарта высшего образования по направлению подготовки: 54.04.01 Дизайн (квалификация/ степень магистр</w:t>
      </w:r>
      <w:r>
        <w:rPr>
          <w:color w:val="000000"/>
          <w:lang w:eastAsia="en-US"/>
        </w:rPr>
        <w:t>).</w:t>
      </w:r>
    </w:p>
    <w:p w:rsidR="00DC68B9" w:rsidRPr="00DB1A40" w:rsidRDefault="00DC68B9" w:rsidP="00E53A7C">
      <w:pPr>
        <w:ind w:firstLine="567"/>
        <w:jc w:val="both"/>
        <w:rPr>
          <w:bCs/>
        </w:rPr>
      </w:pPr>
      <w:bookmarkStart w:id="3" w:name="_Hlk82260779"/>
      <w:r w:rsidRPr="00DB1A40">
        <w:rPr>
          <w:bCs/>
        </w:rPr>
        <w:t xml:space="preserve">Практика в рамках </w:t>
      </w:r>
      <w:r w:rsidRPr="00DB1A40">
        <w:rPr>
          <w:b/>
          <w:bCs/>
        </w:rPr>
        <w:t>воспитательной работы</w:t>
      </w:r>
      <w:r w:rsidRPr="00DB1A40">
        <w:rPr>
          <w:bCs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</w:t>
      </w:r>
      <w:r>
        <w:rPr>
          <w:bCs/>
        </w:rPr>
        <w:t>,</w:t>
      </w:r>
      <w:r w:rsidRPr="00DB1A40">
        <w:rPr>
          <w:bCs/>
        </w:rPr>
        <w:t xml:space="preserve">повышение уровня адаптации к современному рынку труда, </w:t>
      </w:r>
      <w:r>
        <w:rPr>
          <w:bCs/>
        </w:rPr>
        <w:t xml:space="preserve">формируется </w:t>
      </w:r>
      <w:r w:rsidRPr="004A6209">
        <w:rPr>
          <w:rStyle w:val="markedcontent"/>
        </w:rPr>
        <w:t xml:space="preserve">опыт самостоятельной профессиональной </w:t>
      </w:r>
      <w:r>
        <w:rPr>
          <w:rStyle w:val="markedcontent"/>
        </w:rPr>
        <w:t xml:space="preserve">организационно-управленческой </w:t>
      </w:r>
      <w:r w:rsidRPr="004A6209">
        <w:rPr>
          <w:rStyle w:val="markedcontent"/>
        </w:rPr>
        <w:t>деятельности</w:t>
      </w:r>
      <w:r>
        <w:rPr>
          <w:rStyle w:val="markedcontent"/>
        </w:rPr>
        <w:t>.</w:t>
      </w:r>
    </w:p>
    <w:bookmarkEnd w:id="3"/>
    <w:p w:rsidR="00DC68B9" w:rsidRPr="00D55136" w:rsidRDefault="00DC68B9" w:rsidP="00FC0088">
      <w:pPr>
        <w:widowControl/>
        <w:ind w:firstLine="360"/>
        <w:jc w:val="both"/>
        <w:rPr>
          <w:color w:val="000000"/>
          <w:lang w:eastAsia="en-US"/>
        </w:rPr>
      </w:pPr>
    </w:p>
    <w:p w:rsidR="00DC68B9" w:rsidRPr="00D55136" w:rsidRDefault="00DC68B9" w:rsidP="00FE1E44">
      <w:pPr>
        <w:numPr>
          <w:ilvl w:val="0"/>
          <w:numId w:val="8"/>
        </w:numPr>
        <w:jc w:val="both"/>
        <w:rPr>
          <w:b/>
          <w:bCs/>
          <w:i/>
        </w:rPr>
      </w:pPr>
      <w:r w:rsidRPr="00D55136">
        <w:rPr>
          <w:b/>
          <w:bCs/>
          <w:i/>
        </w:rPr>
        <w:t>Объем практики в зачетных единицах и ее продолжительности в неделях и академических часах.</w:t>
      </w:r>
    </w:p>
    <w:p w:rsidR="00DC68B9" w:rsidRPr="00D55136" w:rsidRDefault="00DC68B9" w:rsidP="00FC0088">
      <w:pPr>
        <w:jc w:val="both"/>
        <w:rPr>
          <w:bCs/>
        </w:rPr>
      </w:pPr>
    </w:p>
    <w:p w:rsidR="00DC68B9" w:rsidRPr="00D55136" w:rsidRDefault="00DC68B9" w:rsidP="00FC0088">
      <w:pPr>
        <w:jc w:val="both"/>
        <w:rPr>
          <w:bCs/>
          <w:i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704"/>
        <w:gridCol w:w="1279"/>
        <w:gridCol w:w="1191"/>
        <w:gridCol w:w="1191"/>
      </w:tblGrid>
      <w:tr w:rsidR="005D3E3D" w:rsidRPr="00DB1A40" w:rsidTr="00E9030B">
        <w:tc>
          <w:tcPr>
            <w:tcW w:w="5704" w:type="dxa"/>
            <w:vMerge w:val="restart"/>
          </w:tcPr>
          <w:p w:rsidR="005D3E3D" w:rsidRPr="00DB1A40" w:rsidRDefault="005D3E3D" w:rsidP="00E53A7C">
            <w:pPr>
              <w:jc w:val="center"/>
              <w:rPr>
                <w:b/>
                <w:i/>
              </w:rPr>
            </w:pPr>
            <w:bookmarkStart w:id="4" w:name="_Hlk82261924"/>
            <w:r w:rsidRPr="00DB1A40">
              <w:rPr>
                <w:b/>
                <w:i/>
              </w:rPr>
              <w:t>Виды учебной работы</w:t>
            </w:r>
          </w:p>
        </w:tc>
        <w:tc>
          <w:tcPr>
            <w:tcW w:w="3661" w:type="dxa"/>
            <w:gridSpan w:val="3"/>
          </w:tcPr>
          <w:p w:rsidR="005D3E3D" w:rsidRPr="00DB1A40" w:rsidRDefault="005D3E3D" w:rsidP="00E53A7C">
            <w:pPr>
              <w:jc w:val="center"/>
              <w:rPr>
                <w:b/>
                <w:i/>
              </w:rPr>
            </w:pPr>
            <w:r w:rsidRPr="00DB1A40">
              <w:rPr>
                <w:b/>
                <w:i/>
              </w:rPr>
              <w:t>Формы обучения</w:t>
            </w:r>
          </w:p>
        </w:tc>
      </w:tr>
      <w:tr w:rsidR="005D3E3D" w:rsidRPr="00DB1A40" w:rsidTr="005D3E3D">
        <w:tc>
          <w:tcPr>
            <w:tcW w:w="5704" w:type="dxa"/>
            <w:vMerge/>
          </w:tcPr>
          <w:p w:rsidR="005D3E3D" w:rsidRPr="00DB1A40" w:rsidRDefault="005D3E3D" w:rsidP="00E53A7C">
            <w:pPr>
              <w:jc w:val="center"/>
              <w:rPr>
                <w:b/>
                <w:i/>
              </w:rPr>
            </w:pPr>
          </w:p>
        </w:tc>
        <w:tc>
          <w:tcPr>
            <w:tcW w:w="1279" w:type="dxa"/>
          </w:tcPr>
          <w:p w:rsidR="005D3E3D" w:rsidRPr="00DB1A40" w:rsidRDefault="005D3E3D" w:rsidP="00E53A7C">
            <w:pPr>
              <w:jc w:val="center"/>
              <w:rPr>
                <w:b/>
                <w:i/>
              </w:rPr>
            </w:pPr>
            <w:r w:rsidRPr="00DB1A40">
              <w:rPr>
                <w:b/>
                <w:i/>
              </w:rPr>
              <w:t>Очная</w:t>
            </w:r>
          </w:p>
        </w:tc>
        <w:tc>
          <w:tcPr>
            <w:tcW w:w="1191" w:type="dxa"/>
          </w:tcPr>
          <w:p w:rsidR="005D3E3D" w:rsidRPr="00DB1A40" w:rsidRDefault="005D3E3D" w:rsidP="00E53A7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Заочная </w:t>
            </w:r>
          </w:p>
        </w:tc>
        <w:tc>
          <w:tcPr>
            <w:tcW w:w="1191" w:type="dxa"/>
          </w:tcPr>
          <w:p w:rsidR="005D3E3D" w:rsidRPr="00DB1A40" w:rsidRDefault="005D3E3D" w:rsidP="00E53A7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Очно-заочная</w:t>
            </w:r>
          </w:p>
        </w:tc>
      </w:tr>
      <w:tr w:rsidR="005D3E3D" w:rsidRPr="00DB1A40" w:rsidTr="005D3E3D">
        <w:tc>
          <w:tcPr>
            <w:tcW w:w="5704" w:type="dxa"/>
          </w:tcPr>
          <w:p w:rsidR="005D3E3D" w:rsidRPr="00DB1A40" w:rsidRDefault="005D3E3D" w:rsidP="00E53A7C">
            <w:pPr>
              <w:jc w:val="both"/>
            </w:pPr>
            <w:r w:rsidRPr="00DB1A40">
              <w:rPr>
                <w:b/>
              </w:rPr>
              <w:t>Общая трудоемкость</w:t>
            </w:r>
            <w:r w:rsidRPr="00DB1A40">
              <w:t>: зачетные единицы/часы</w:t>
            </w:r>
          </w:p>
        </w:tc>
        <w:tc>
          <w:tcPr>
            <w:tcW w:w="1279" w:type="dxa"/>
          </w:tcPr>
          <w:p w:rsidR="005D3E3D" w:rsidRPr="00DB1A40" w:rsidRDefault="005D3E3D" w:rsidP="00E53A7C">
            <w:pPr>
              <w:jc w:val="center"/>
            </w:pPr>
            <w:r>
              <w:t>9</w:t>
            </w:r>
            <w:r w:rsidRPr="00DB1A40">
              <w:t>/</w:t>
            </w:r>
            <w:r>
              <w:t>324</w:t>
            </w:r>
          </w:p>
        </w:tc>
        <w:tc>
          <w:tcPr>
            <w:tcW w:w="1191" w:type="dxa"/>
          </w:tcPr>
          <w:p w:rsidR="005D3E3D" w:rsidRDefault="005D3E3D" w:rsidP="00E53A7C">
            <w:pPr>
              <w:jc w:val="center"/>
            </w:pPr>
            <w:r>
              <w:t>9</w:t>
            </w:r>
            <w:r w:rsidRPr="00DB1A40">
              <w:t>/</w:t>
            </w:r>
            <w:r>
              <w:t>324</w:t>
            </w:r>
          </w:p>
        </w:tc>
        <w:tc>
          <w:tcPr>
            <w:tcW w:w="1191" w:type="dxa"/>
          </w:tcPr>
          <w:p w:rsidR="005D3E3D" w:rsidRDefault="005D3E3D" w:rsidP="00E53A7C">
            <w:pPr>
              <w:jc w:val="center"/>
            </w:pPr>
            <w:r>
              <w:t>9</w:t>
            </w:r>
            <w:r w:rsidRPr="00DB1A40">
              <w:t>/</w:t>
            </w:r>
            <w:r>
              <w:t>324</w:t>
            </w:r>
          </w:p>
        </w:tc>
      </w:tr>
      <w:tr w:rsidR="005D3E3D" w:rsidRPr="00DB1A40" w:rsidTr="005D3E3D">
        <w:tc>
          <w:tcPr>
            <w:tcW w:w="5704" w:type="dxa"/>
          </w:tcPr>
          <w:p w:rsidR="005D3E3D" w:rsidRPr="00DB1A40" w:rsidRDefault="005D3E3D" w:rsidP="00E53A7C">
            <w:pPr>
              <w:jc w:val="both"/>
              <w:rPr>
                <w:b/>
              </w:rPr>
            </w:pPr>
            <w:r w:rsidRPr="00DB1A40">
              <w:rPr>
                <w:b/>
              </w:rPr>
              <w:t>Контактная работа с преподавателем</w:t>
            </w:r>
            <w:r w:rsidRPr="00DB1A40">
              <w:t>:</w:t>
            </w:r>
          </w:p>
        </w:tc>
        <w:tc>
          <w:tcPr>
            <w:tcW w:w="1279" w:type="dxa"/>
          </w:tcPr>
          <w:p w:rsidR="005D3E3D" w:rsidRPr="00DB1A40" w:rsidRDefault="005D3E3D" w:rsidP="00E53A7C">
            <w:pPr>
              <w:jc w:val="center"/>
            </w:pPr>
          </w:p>
        </w:tc>
        <w:tc>
          <w:tcPr>
            <w:tcW w:w="1191" w:type="dxa"/>
          </w:tcPr>
          <w:p w:rsidR="005D3E3D" w:rsidRPr="00DB1A40" w:rsidRDefault="005D3E3D" w:rsidP="00E53A7C">
            <w:pPr>
              <w:jc w:val="center"/>
            </w:pPr>
          </w:p>
        </w:tc>
        <w:tc>
          <w:tcPr>
            <w:tcW w:w="1191" w:type="dxa"/>
          </w:tcPr>
          <w:p w:rsidR="005D3E3D" w:rsidRPr="00DB1A40" w:rsidRDefault="005D3E3D" w:rsidP="00E53A7C">
            <w:pPr>
              <w:jc w:val="center"/>
            </w:pPr>
          </w:p>
        </w:tc>
      </w:tr>
      <w:tr w:rsidR="005D3E3D" w:rsidRPr="00DB1A40" w:rsidTr="005D3E3D">
        <w:tc>
          <w:tcPr>
            <w:tcW w:w="5704" w:type="dxa"/>
          </w:tcPr>
          <w:p w:rsidR="005D3E3D" w:rsidRPr="00DB1A40" w:rsidRDefault="005D3E3D" w:rsidP="00E53A7C">
            <w:pPr>
              <w:jc w:val="both"/>
            </w:pPr>
            <w:r w:rsidRPr="00DB1A40">
              <w:t xml:space="preserve">Лекции (установочная конференция) </w:t>
            </w:r>
          </w:p>
        </w:tc>
        <w:tc>
          <w:tcPr>
            <w:tcW w:w="1279" w:type="dxa"/>
          </w:tcPr>
          <w:p w:rsidR="005D3E3D" w:rsidRPr="002D3EE3" w:rsidRDefault="005D3E3D" w:rsidP="00E53A7C">
            <w:pPr>
              <w:jc w:val="center"/>
            </w:pPr>
            <w:r>
              <w:t>6</w:t>
            </w:r>
            <w:r w:rsidRPr="002D3EE3">
              <w:t xml:space="preserve"> (</w:t>
            </w:r>
            <w:r>
              <w:rPr>
                <w:u w:val="single"/>
              </w:rPr>
              <w:t>6</w:t>
            </w:r>
            <w:r w:rsidRPr="002D3EE3">
              <w:t>*)</w:t>
            </w:r>
          </w:p>
        </w:tc>
        <w:tc>
          <w:tcPr>
            <w:tcW w:w="1191" w:type="dxa"/>
          </w:tcPr>
          <w:p w:rsidR="005D3E3D" w:rsidRDefault="005D3E3D" w:rsidP="00E53A7C">
            <w:pPr>
              <w:jc w:val="center"/>
            </w:pPr>
            <w:r>
              <w:t>6</w:t>
            </w:r>
          </w:p>
        </w:tc>
        <w:tc>
          <w:tcPr>
            <w:tcW w:w="1191" w:type="dxa"/>
          </w:tcPr>
          <w:p w:rsidR="005D3E3D" w:rsidRDefault="005D3E3D" w:rsidP="00E53A7C">
            <w:pPr>
              <w:jc w:val="center"/>
            </w:pPr>
            <w:r>
              <w:t>6</w:t>
            </w:r>
          </w:p>
        </w:tc>
      </w:tr>
      <w:tr w:rsidR="005D3E3D" w:rsidRPr="00DB1A40" w:rsidTr="005D3E3D">
        <w:tc>
          <w:tcPr>
            <w:tcW w:w="5704" w:type="dxa"/>
          </w:tcPr>
          <w:p w:rsidR="005D3E3D" w:rsidRPr="00DB1A40" w:rsidRDefault="005D3E3D" w:rsidP="00E53A7C">
            <w:pPr>
              <w:jc w:val="both"/>
            </w:pPr>
            <w:r w:rsidRPr="00DB1A40">
              <w:t>Индивидуальные и групповые консультации</w:t>
            </w:r>
          </w:p>
        </w:tc>
        <w:tc>
          <w:tcPr>
            <w:tcW w:w="1279" w:type="dxa"/>
          </w:tcPr>
          <w:p w:rsidR="005D3E3D" w:rsidRPr="002D3EE3" w:rsidRDefault="005D3E3D" w:rsidP="00E53A7C">
            <w:pPr>
              <w:jc w:val="center"/>
            </w:pPr>
            <w:r>
              <w:t>12</w:t>
            </w:r>
            <w:r w:rsidRPr="002D3EE3">
              <w:t xml:space="preserve"> (</w:t>
            </w:r>
            <w:r>
              <w:rPr>
                <w:u w:val="single"/>
              </w:rPr>
              <w:t>12</w:t>
            </w:r>
            <w:r w:rsidRPr="002D3EE3">
              <w:t>*)</w:t>
            </w:r>
          </w:p>
        </w:tc>
        <w:tc>
          <w:tcPr>
            <w:tcW w:w="1191" w:type="dxa"/>
          </w:tcPr>
          <w:p w:rsidR="005D3E3D" w:rsidRDefault="005D3E3D" w:rsidP="00E53A7C">
            <w:pPr>
              <w:jc w:val="center"/>
            </w:pPr>
            <w:r>
              <w:t>12</w:t>
            </w:r>
          </w:p>
        </w:tc>
        <w:tc>
          <w:tcPr>
            <w:tcW w:w="1191" w:type="dxa"/>
          </w:tcPr>
          <w:p w:rsidR="005D3E3D" w:rsidRDefault="005D3E3D" w:rsidP="00E53A7C">
            <w:pPr>
              <w:jc w:val="center"/>
            </w:pPr>
            <w:r>
              <w:t>12</w:t>
            </w:r>
          </w:p>
        </w:tc>
      </w:tr>
      <w:tr w:rsidR="005D3E3D" w:rsidRPr="00DB1A40" w:rsidTr="005D3E3D">
        <w:tc>
          <w:tcPr>
            <w:tcW w:w="5704" w:type="dxa"/>
          </w:tcPr>
          <w:p w:rsidR="005D3E3D" w:rsidRPr="00DB1A40" w:rsidRDefault="005D3E3D" w:rsidP="00E53A7C">
            <w:pPr>
              <w:jc w:val="both"/>
            </w:pPr>
            <w:r w:rsidRPr="00DB1A40"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</w:rPr>
              <w:t>(в том числе: в форме контактной работы/в форме СРС)</w:t>
            </w:r>
          </w:p>
        </w:tc>
        <w:tc>
          <w:tcPr>
            <w:tcW w:w="1279" w:type="dxa"/>
          </w:tcPr>
          <w:p w:rsidR="005D3E3D" w:rsidRPr="002D3EE3" w:rsidRDefault="005D3E3D" w:rsidP="00E53A7C">
            <w:pPr>
              <w:jc w:val="center"/>
            </w:pPr>
            <w:r>
              <w:t>12</w:t>
            </w:r>
            <w:r w:rsidRPr="002D3EE3">
              <w:t xml:space="preserve"> (</w:t>
            </w:r>
            <w:r>
              <w:rPr>
                <w:u w:val="single"/>
              </w:rPr>
              <w:t>12</w:t>
            </w:r>
            <w:r w:rsidRPr="002D3EE3">
              <w:t>*)</w:t>
            </w:r>
          </w:p>
        </w:tc>
        <w:tc>
          <w:tcPr>
            <w:tcW w:w="1191" w:type="dxa"/>
          </w:tcPr>
          <w:p w:rsidR="005D3E3D" w:rsidRDefault="005D3E3D" w:rsidP="00E53A7C">
            <w:pPr>
              <w:jc w:val="center"/>
            </w:pPr>
            <w:r>
              <w:t>12</w:t>
            </w:r>
          </w:p>
        </w:tc>
        <w:tc>
          <w:tcPr>
            <w:tcW w:w="1191" w:type="dxa"/>
          </w:tcPr>
          <w:p w:rsidR="005D3E3D" w:rsidRDefault="005D3E3D" w:rsidP="00E53A7C">
            <w:pPr>
              <w:jc w:val="center"/>
            </w:pPr>
            <w:r>
              <w:t>12</w:t>
            </w:r>
          </w:p>
        </w:tc>
      </w:tr>
      <w:tr w:rsidR="005D3E3D" w:rsidRPr="00DB1A40" w:rsidTr="005D3E3D">
        <w:tc>
          <w:tcPr>
            <w:tcW w:w="5704" w:type="dxa"/>
          </w:tcPr>
          <w:p w:rsidR="005D3E3D" w:rsidRPr="00DB1A40" w:rsidRDefault="005D3E3D" w:rsidP="00E53A7C">
            <w:pPr>
              <w:jc w:val="both"/>
              <w:rPr>
                <w:b/>
              </w:rPr>
            </w:pPr>
            <w:r w:rsidRPr="00DB1A40">
              <w:rPr>
                <w:b/>
              </w:rPr>
              <w:t>Практическая работа (подготовка)</w:t>
            </w:r>
          </w:p>
        </w:tc>
        <w:tc>
          <w:tcPr>
            <w:tcW w:w="1279" w:type="dxa"/>
          </w:tcPr>
          <w:p w:rsidR="005D3E3D" w:rsidRPr="002D3EE3" w:rsidRDefault="005D3E3D" w:rsidP="00E53A7C">
            <w:pPr>
              <w:jc w:val="center"/>
            </w:pPr>
            <w:r>
              <w:t>216</w:t>
            </w:r>
            <w:r w:rsidRPr="002D3EE3">
              <w:t>(</w:t>
            </w:r>
            <w:r>
              <w:t>216</w:t>
            </w:r>
            <w:r w:rsidRPr="002D3EE3">
              <w:t>*)</w:t>
            </w:r>
          </w:p>
        </w:tc>
        <w:tc>
          <w:tcPr>
            <w:tcW w:w="1191" w:type="dxa"/>
          </w:tcPr>
          <w:p w:rsidR="005D3E3D" w:rsidRDefault="005D3E3D" w:rsidP="00E53A7C">
            <w:pPr>
              <w:jc w:val="center"/>
            </w:pPr>
            <w:r>
              <w:t>216</w:t>
            </w:r>
          </w:p>
        </w:tc>
        <w:tc>
          <w:tcPr>
            <w:tcW w:w="1191" w:type="dxa"/>
          </w:tcPr>
          <w:p w:rsidR="005D3E3D" w:rsidRDefault="005D3E3D" w:rsidP="00E53A7C">
            <w:pPr>
              <w:jc w:val="center"/>
            </w:pPr>
            <w:r>
              <w:t>216</w:t>
            </w:r>
          </w:p>
        </w:tc>
      </w:tr>
      <w:tr w:rsidR="005D3E3D" w:rsidRPr="00DB1A40" w:rsidTr="005D3E3D">
        <w:tc>
          <w:tcPr>
            <w:tcW w:w="5704" w:type="dxa"/>
          </w:tcPr>
          <w:p w:rsidR="005D3E3D" w:rsidRPr="00DB1A40" w:rsidRDefault="005D3E3D" w:rsidP="00E53A7C">
            <w:pPr>
              <w:jc w:val="both"/>
            </w:pPr>
            <w:r w:rsidRPr="00DB1A40">
              <w:rPr>
                <w:b/>
              </w:rPr>
              <w:t>Самостоятельная работа (СРС)</w:t>
            </w:r>
          </w:p>
        </w:tc>
        <w:tc>
          <w:tcPr>
            <w:tcW w:w="1279" w:type="dxa"/>
          </w:tcPr>
          <w:p w:rsidR="005D3E3D" w:rsidRPr="002D3EE3" w:rsidRDefault="005D3E3D" w:rsidP="00E53A7C">
            <w:pPr>
              <w:jc w:val="center"/>
            </w:pPr>
            <w:r>
              <w:t>78</w:t>
            </w:r>
            <w:r w:rsidRPr="002D3EE3">
              <w:t xml:space="preserve"> (</w:t>
            </w:r>
            <w:r>
              <w:t>78</w:t>
            </w:r>
            <w:r w:rsidRPr="002D3EE3">
              <w:t>*)</w:t>
            </w:r>
          </w:p>
        </w:tc>
        <w:tc>
          <w:tcPr>
            <w:tcW w:w="1191" w:type="dxa"/>
          </w:tcPr>
          <w:p w:rsidR="005D3E3D" w:rsidRDefault="005D3E3D" w:rsidP="00E53A7C">
            <w:pPr>
              <w:jc w:val="center"/>
            </w:pPr>
            <w:r>
              <w:t>78</w:t>
            </w:r>
          </w:p>
        </w:tc>
        <w:tc>
          <w:tcPr>
            <w:tcW w:w="1191" w:type="dxa"/>
          </w:tcPr>
          <w:p w:rsidR="005D3E3D" w:rsidRDefault="005D3E3D" w:rsidP="00E53A7C">
            <w:pPr>
              <w:jc w:val="center"/>
            </w:pPr>
            <w:r>
              <w:t>78</w:t>
            </w:r>
          </w:p>
        </w:tc>
      </w:tr>
      <w:bookmarkEnd w:id="4"/>
    </w:tbl>
    <w:p w:rsidR="00DC68B9" w:rsidRPr="00D55136" w:rsidRDefault="00DC68B9" w:rsidP="00FC0088">
      <w:pPr>
        <w:jc w:val="both"/>
        <w:rPr>
          <w:b/>
          <w:bCs/>
          <w:i/>
        </w:rPr>
      </w:pPr>
    </w:p>
    <w:p w:rsidR="00DC68B9" w:rsidRPr="00D55136" w:rsidRDefault="00DC68B9" w:rsidP="00FC0088">
      <w:pPr>
        <w:ind w:firstLine="360"/>
        <w:jc w:val="both"/>
        <w:rPr>
          <w:b/>
          <w:bCs/>
          <w:i/>
        </w:rPr>
      </w:pPr>
    </w:p>
    <w:p w:rsidR="00DC68B9" w:rsidRPr="00D55136" w:rsidRDefault="00DC68B9" w:rsidP="00FE1E44">
      <w:pPr>
        <w:numPr>
          <w:ilvl w:val="0"/>
          <w:numId w:val="8"/>
        </w:numPr>
        <w:jc w:val="both"/>
      </w:pPr>
      <w:r w:rsidRPr="00D55136">
        <w:rPr>
          <w:b/>
          <w:bCs/>
          <w:i/>
        </w:rPr>
        <w:t>Содержание практики.</w:t>
      </w:r>
    </w:p>
    <w:p w:rsidR="00DC68B9" w:rsidRPr="00D55136" w:rsidRDefault="00DC68B9" w:rsidP="00FC0088">
      <w:pPr>
        <w:widowControl/>
        <w:autoSpaceDE/>
        <w:autoSpaceDN/>
        <w:adjustRightInd/>
        <w:jc w:val="both"/>
      </w:pPr>
      <w:r w:rsidRPr="00D55136">
        <w:t>Практика содержит ряд этапов:</w:t>
      </w:r>
    </w:p>
    <w:p w:rsidR="00DC68B9" w:rsidRPr="00D55136" w:rsidRDefault="00DC68B9" w:rsidP="00FC0088">
      <w:pPr>
        <w:widowControl/>
        <w:tabs>
          <w:tab w:val="left" w:pos="708"/>
          <w:tab w:val="left" w:pos="993"/>
        </w:tabs>
        <w:autoSpaceDE/>
        <w:autoSpaceDN/>
        <w:adjustRightInd/>
        <w:jc w:val="both"/>
      </w:pPr>
      <w:r w:rsidRPr="00D55136">
        <w:t>1. Подготовительный этап</w:t>
      </w:r>
    </w:p>
    <w:p w:rsidR="00DC68B9" w:rsidRPr="00D55136" w:rsidRDefault="00DC68B9" w:rsidP="00FC0088">
      <w:pPr>
        <w:widowControl/>
        <w:tabs>
          <w:tab w:val="left" w:pos="708"/>
          <w:tab w:val="left" w:pos="993"/>
        </w:tabs>
        <w:autoSpaceDE/>
        <w:autoSpaceDN/>
        <w:adjustRightInd/>
        <w:jc w:val="both"/>
      </w:pPr>
      <w:r w:rsidRPr="00D55136">
        <w:t>2. Основной этап</w:t>
      </w:r>
    </w:p>
    <w:p w:rsidR="00DC68B9" w:rsidRPr="00D55136" w:rsidRDefault="00DC68B9" w:rsidP="00FC0088">
      <w:pPr>
        <w:widowControl/>
        <w:autoSpaceDE/>
        <w:autoSpaceDN/>
        <w:adjustRightInd/>
        <w:jc w:val="both"/>
      </w:pPr>
      <w:r w:rsidRPr="00D55136">
        <w:t>3. Заключительный этап</w:t>
      </w:r>
    </w:p>
    <w:p w:rsidR="00DC68B9" w:rsidRPr="00D55136" w:rsidRDefault="00DC68B9" w:rsidP="00FC0088">
      <w:pPr>
        <w:widowControl/>
        <w:autoSpaceDE/>
        <w:autoSpaceDN/>
        <w:adjustRightInd/>
        <w:jc w:val="both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701"/>
        <w:gridCol w:w="5528"/>
        <w:gridCol w:w="2268"/>
      </w:tblGrid>
      <w:tr w:rsidR="00DC68B9" w:rsidRPr="00D55136" w:rsidTr="00330B38">
        <w:tc>
          <w:tcPr>
            <w:tcW w:w="534" w:type="dxa"/>
          </w:tcPr>
          <w:p w:rsidR="00DC68B9" w:rsidRPr="00D55136" w:rsidRDefault="00DC68B9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№ п/п</w:t>
            </w:r>
          </w:p>
        </w:tc>
        <w:tc>
          <w:tcPr>
            <w:tcW w:w="1701" w:type="dxa"/>
          </w:tcPr>
          <w:p w:rsidR="00DC68B9" w:rsidRPr="00D55136" w:rsidRDefault="00DC68B9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Этапы практики</w:t>
            </w:r>
          </w:p>
        </w:tc>
        <w:tc>
          <w:tcPr>
            <w:tcW w:w="5528" w:type="dxa"/>
          </w:tcPr>
          <w:p w:rsidR="00DC68B9" w:rsidRPr="00D55136" w:rsidRDefault="00DC68B9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Вид работ</w:t>
            </w:r>
          </w:p>
        </w:tc>
        <w:tc>
          <w:tcPr>
            <w:tcW w:w="2268" w:type="dxa"/>
          </w:tcPr>
          <w:p w:rsidR="00DC68B9" w:rsidRPr="00D55136" w:rsidRDefault="00DC68B9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Формы контроля</w:t>
            </w:r>
          </w:p>
        </w:tc>
      </w:tr>
      <w:tr w:rsidR="00DC68B9" w:rsidRPr="00D55136" w:rsidTr="00330B38">
        <w:trPr>
          <w:trHeight w:val="619"/>
        </w:trPr>
        <w:tc>
          <w:tcPr>
            <w:tcW w:w="534" w:type="dxa"/>
          </w:tcPr>
          <w:p w:rsidR="00DC68B9" w:rsidRPr="00D55136" w:rsidRDefault="00DC68B9" w:rsidP="00FC0088">
            <w:pPr>
              <w:widowControl/>
              <w:tabs>
                <w:tab w:val="left" w:pos="0"/>
                <w:tab w:val="left" w:pos="540"/>
                <w:tab w:val="left" w:pos="1134"/>
              </w:tabs>
              <w:autoSpaceDE/>
              <w:autoSpaceDN/>
              <w:adjustRightInd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1.</w:t>
            </w:r>
          </w:p>
        </w:tc>
        <w:tc>
          <w:tcPr>
            <w:tcW w:w="1701" w:type="dxa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/>
                <w:bCs/>
                <w:shd w:val="clear" w:color="auto" w:fill="FFFFFF"/>
              </w:rPr>
            </w:pPr>
            <w:r w:rsidRPr="00D55136">
              <w:rPr>
                <w:b/>
                <w:bCs/>
                <w:shd w:val="clear" w:color="auto" w:fill="FFFFFF"/>
              </w:rPr>
              <w:t>Подготови</w:t>
            </w:r>
          </w:p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/>
                <w:bCs/>
                <w:shd w:val="clear" w:color="auto" w:fill="FFFFFF"/>
              </w:rPr>
            </w:pPr>
            <w:r w:rsidRPr="00D55136">
              <w:rPr>
                <w:b/>
                <w:bCs/>
                <w:shd w:val="clear" w:color="auto" w:fill="FFFFFF"/>
              </w:rPr>
              <w:t xml:space="preserve">тельный этап </w:t>
            </w:r>
          </w:p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/>
              </w:rPr>
            </w:pPr>
          </w:p>
        </w:tc>
        <w:tc>
          <w:tcPr>
            <w:tcW w:w="5528" w:type="dxa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ind w:left="62" w:right="-108"/>
              <w:rPr>
                <w:b/>
                <w:bCs/>
                <w:shd w:val="clear" w:color="auto" w:fill="FFFFFF"/>
              </w:rPr>
            </w:pPr>
            <w:r w:rsidRPr="00D55136">
              <w:rPr>
                <w:bCs/>
                <w:shd w:val="clear" w:color="auto" w:fill="FFFFFF"/>
              </w:rPr>
              <w:t xml:space="preserve">- Знакомство с программой </w:t>
            </w:r>
            <w:r>
              <w:rPr>
                <w:lang w:eastAsia="en-US"/>
              </w:rPr>
              <w:t xml:space="preserve">научно-исследовательской практики </w:t>
            </w:r>
            <w:r w:rsidRPr="00D55136">
              <w:rPr>
                <w:bCs/>
                <w:shd w:val="clear" w:color="auto" w:fill="FFFFFF"/>
              </w:rPr>
              <w:t xml:space="preserve"> и тематикой индивидуального задания. </w:t>
            </w:r>
          </w:p>
        </w:tc>
        <w:tc>
          <w:tcPr>
            <w:tcW w:w="2268" w:type="dxa"/>
          </w:tcPr>
          <w:p w:rsidR="00DC68B9" w:rsidRPr="00D55136" w:rsidRDefault="00DC68B9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-</w:t>
            </w:r>
          </w:p>
        </w:tc>
      </w:tr>
      <w:tr w:rsidR="00DC68B9" w:rsidRPr="00D55136" w:rsidTr="00330B38">
        <w:trPr>
          <w:trHeight w:val="1984"/>
        </w:trPr>
        <w:tc>
          <w:tcPr>
            <w:tcW w:w="534" w:type="dxa"/>
          </w:tcPr>
          <w:p w:rsidR="00DC68B9" w:rsidRPr="00D55136" w:rsidRDefault="00DC68B9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rPr>
                <w:spacing w:val="2"/>
                <w:position w:val="2"/>
                <w:lang w:eastAsia="en-US"/>
              </w:rPr>
            </w:pPr>
            <w:r w:rsidRPr="00D55136">
              <w:rPr>
                <w:spacing w:val="2"/>
                <w:position w:val="2"/>
                <w:lang w:eastAsia="en-US"/>
              </w:rPr>
              <w:t>2.</w:t>
            </w:r>
          </w:p>
        </w:tc>
        <w:tc>
          <w:tcPr>
            <w:tcW w:w="1701" w:type="dxa"/>
          </w:tcPr>
          <w:p w:rsidR="00DC68B9" w:rsidRPr="00D55136" w:rsidRDefault="00DC68B9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Основной этап</w:t>
            </w:r>
          </w:p>
          <w:p w:rsidR="00DC68B9" w:rsidRPr="00D55136" w:rsidRDefault="00DC68B9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rPr>
                <w:b/>
                <w:spacing w:val="2"/>
                <w:position w:val="2"/>
                <w:lang w:eastAsia="en-US"/>
              </w:rPr>
            </w:pPr>
          </w:p>
          <w:p w:rsidR="00DC68B9" w:rsidRPr="00D55136" w:rsidRDefault="00DC68B9" w:rsidP="00FC0088">
            <w:pPr>
              <w:widowControl/>
              <w:shd w:val="clear" w:color="auto" w:fill="FFFFFF"/>
              <w:tabs>
                <w:tab w:val="left" w:pos="720"/>
                <w:tab w:val="left" w:pos="1080"/>
              </w:tabs>
              <w:autoSpaceDE/>
              <w:autoSpaceDN/>
              <w:adjustRightInd/>
              <w:jc w:val="both"/>
              <w:rPr>
                <w:b/>
                <w:spacing w:val="2"/>
                <w:position w:val="2"/>
                <w:lang w:eastAsia="en-US"/>
              </w:rPr>
            </w:pPr>
          </w:p>
        </w:tc>
        <w:tc>
          <w:tcPr>
            <w:tcW w:w="5528" w:type="dxa"/>
          </w:tcPr>
          <w:p w:rsidR="00DC68B9" w:rsidRPr="00D55136" w:rsidRDefault="00DC68B9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rPr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-</w:t>
            </w:r>
            <w:r w:rsidRPr="00D55136">
              <w:rPr>
                <w:color w:val="000000"/>
                <w:lang w:eastAsia="en-US"/>
              </w:rPr>
              <w:t xml:space="preserve"> проведения реального исследовательского проекта, выполняемого магистрантом в рамках утвержденной темы научного исследования по направлению обучения и темы магистерской диссертации с учетом интересов и возможностей подразделений, в которых она проводится.</w:t>
            </w:r>
            <w:r>
              <w:rPr>
                <w:color w:val="000000"/>
                <w:lang w:eastAsia="en-US"/>
              </w:rPr>
              <w:t xml:space="preserve"> Подготовка статей РИНЦ и ВАК</w:t>
            </w:r>
          </w:p>
        </w:tc>
        <w:tc>
          <w:tcPr>
            <w:tcW w:w="2268" w:type="dxa"/>
          </w:tcPr>
          <w:p w:rsidR="00DC68B9" w:rsidRPr="00D55136" w:rsidRDefault="00DC68B9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текущий</w:t>
            </w:r>
          </w:p>
        </w:tc>
      </w:tr>
      <w:tr w:rsidR="00DC68B9" w:rsidRPr="00D55136" w:rsidTr="00330B38">
        <w:tc>
          <w:tcPr>
            <w:tcW w:w="534" w:type="dxa"/>
          </w:tcPr>
          <w:p w:rsidR="00DC68B9" w:rsidRPr="00D55136" w:rsidRDefault="00DC68B9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rPr>
                <w:spacing w:val="2"/>
                <w:position w:val="2"/>
                <w:lang w:eastAsia="en-US"/>
              </w:rPr>
            </w:pPr>
            <w:r w:rsidRPr="00D55136">
              <w:rPr>
                <w:spacing w:val="2"/>
                <w:position w:val="2"/>
                <w:lang w:eastAsia="en-US"/>
              </w:rPr>
              <w:t>3.</w:t>
            </w:r>
          </w:p>
        </w:tc>
        <w:tc>
          <w:tcPr>
            <w:tcW w:w="1701" w:type="dxa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shd w:val="clear" w:color="auto" w:fill="FFFFFF"/>
              </w:rPr>
            </w:pPr>
            <w:r w:rsidRPr="00D55136">
              <w:rPr>
                <w:b/>
                <w:bCs/>
                <w:shd w:val="clear" w:color="auto" w:fill="FFFFFF"/>
              </w:rPr>
              <w:t>Заключительный этап</w:t>
            </w:r>
          </w:p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/>
              </w:rPr>
            </w:pPr>
          </w:p>
        </w:tc>
        <w:tc>
          <w:tcPr>
            <w:tcW w:w="5528" w:type="dxa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</w:pPr>
            <w:r w:rsidRPr="00D55136">
              <w:rPr>
                <w:bCs/>
                <w:shd w:val="clear" w:color="auto" w:fill="FFFFFF"/>
              </w:rPr>
              <w:t xml:space="preserve"> Подготовка отчета. Защита отчета на итоговой конференции</w:t>
            </w:r>
          </w:p>
        </w:tc>
        <w:tc>
          <w:tcPr>
            <w:tcW w:w="2268" w:type="dxa"/>
          </w:tcPr>
          <w:p w:rsidR="00DC68B9" w:rsidRPr="00D55136" w:rsidRDefault="00DC68B9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промежуточный</w:t>
            </w:r>
          </w:p>
        </w:tc>
      </w:tr>
    </w:tbl>
    <w:p w:rsidR="00DC68B9" w:rsidRPr="00D55136" w:rsidRDefault="00DC68B9" w:rsidP="00FC0088">
      <w:pPr>
        <w:widowControl/>
        <w:autoSpaceDE/>
        <w:autoSpaceDN/>
        <w:adjustRightInd/>
        <w:jc w:val="both"/>
      </w:pPr>
    </w:p>
    <w:p w:rsidR="00DC68B9" w:rsidRPr="00D55136" w:rsidRDefault="00DC68B9" w:rsidP="00FC0088">
      <w:pPr>
        <w:widowControl/>
        <w:tabs>
          <w:tab w:val="left" w:pos="708"/>
        </w:tabs>
        <w:autoSpaceDE/>
        <w:autoSpaceDN/>
        <w:adjustRightInd/>
        <w:jc w:val="both"/>
        <w:rPr>
          <w:b/>
          <w:lang w:eastAsia="en-US"/>
        </w:rPr>
      </w:pPr>
      <w:r w:rsidRPr="00D55136">
        <w:tab/>
      </w:r>
      <w:r w:rsidRPr="00D55136">
        <w:rPr>
          <w:lang w:eastAsia="en-US"/>
        </w:rPr>
        <w:t xml:space="preserve">В ходе прохождения </w:t>
      </w:r>
      <w:r>
        <w:rPr>
          <w:lang w:eastAsia="en-US"/>
        </w:rPr>
        <w:t>научно-исследовательской практики</w:t>
      </w:r>
      <w:r w:rsidRPr="00D55136">
        <w:rPr>
          <w:lang w:eastAsia="en-US"/>
        </w:rPr>
        <w:t xml:space="preserve">  используются следующие образовательные технологии:</w:t>
      </w:r>
    </w:p>
    <w:p w:rsidR="00DC68B9" w:rsidRPr="00D55136" w:rsidRDefault="00DC68B9" w:rsidP="00FC0088">
      <w:pPr>
        <w:widowControl/>
        <w:numPr>
          <w:ilvl w:val="0"/>
          <w:numId w:val="13"/>
        </w:numPr>
        <w:autoSpaceDE/>
        <w:autoSpaceDN/>
        <w:adjustRightInd/>
        <w:contextualSpacing/>
        <w:jc w:val="both"/>
        <w:rPr>
          <w:lang w:eastAsia="en-US"/>
        </w:rPr>
      </w:pPr>
      <w:r w:rsidRPr="00D55136">
        <w:rPr>
          <w:lang w:eastAsia="en-US"/>
        </w:rPr>
        <w:t>Установочная конференция  руководителя практики от организации (вуза)</w:t>
      </w:r>
    </w:p>
    <w:p w:rsidR="00DC68B9" w:rsidRPr="00D55136" w:rsidRDefault="00DC68B9" w:rsidP="00FC0088">
      <w:pPr>
        <w:widowControl/>
        <w:numPr>
          <w:ilvl w:val="0"/>
          <w:numId w:val="13"/>
        </w:numPr>
        <w:autoSpaceDE/>
        <w:autoSpaceDN/>
        <w:adjustRightInd/>
        <w:contextualSpacing/>
        <w:jc w:val="both"/>
        <w:rPr>
          <w:lang w:eastAsia="en-US"/>
        </w:rPr>
      </w:pPr>
      <w:r w:rsidRPr="00D55136">
        <w:rPr>
          <w:lang w:eastAsia="en-US"/>
        </w:rPr>
        <w:t>Консультации с руководителем практики от организации (вуза)</w:t>
      </w:r>
    </w:p>
    <w:p w:rsidR="00DC68B9" w:rsidRPr="00D55136" w:rsidRDefault="00DC68B9" w:rsidP="00FC0088">
      <w:pPr>
        <w:widowControl/>
        <w:numPr>
          <w:ilvl w:val="0"/>
          <w:numId w:val="13"/>
        </w:numPr>
        <w:autoSpaceDE/>
        <w:autoSpaceDN/>
        <w:adjustRightInd/>
        <w:contextualSpacing/>
        <w:jc w:val="both"/>
        <w:rPr>
          <w:lang w:eastAsia="en-US"/>
        </w:rPr>
      </w:pPr>
      <w:r w:rsidRPr="00D55136">
        <w:rPr>
          <w:lang w:eastAsia="en-US"/>
        </w:rPr>
        <w:t>Инструктаж по правилам внутреннего распорядка на базе практики.</w:t>
      </w:r>
    </w:p>
    <w:p w:rsidR="00DC68B9" w:rsidRPr="00D55136" w:rsidRDefault="00DC68B9" w:rsidP="00FC0088">
      <w:pPr>
        <w:widowControl/>
        <w:autoSpaceDE/>
        <w:autoSpaceDN/>
        <w:adjustRightInd/>
        <w:jc w:val="both"/>
        <w:rPr>
          <w:lang w:eastAsia="en-US"/>
        </w:rPr>
      </w:pPr>
      <w:r w:rsidRPr="00D55136">
        <w:rPr>
          <w:lang w:eastAsia="en-US"/>
        </w:rPr>
        <w:t>В ходе практики применяются следующие научно-исследовательские технологии:</w:t>
      </w:r>
    </w:p>
    <w:p w:rsidR="00DC68B9" w:rsidRPr="00D55136" w:rsidRDefault="00DC68B9" w:rsidP="00FC0088">
      <w:pPr>
        <w:widowControl/>
        <w:autoSpaceDE/>
        <w:autoSpaceDN/>
        <w:adjustRightInd/>
        <w:jc w:val="both"/>
        <w:rPr>
          <w:lang w:eastAsia="en-US"/>
        </w:rPr>
      </w:pPr>
      <w:r w:rsidRPr="00D55136">
        <w:rPr>
          <w:lang w:eastAsia="en-US"/>
        </w:rPr>
        <w:t>1.анализ научных источников;</w:t>
      </w:r>
    </w:p>
    <w:p w:rsidR="00DC68B9" w:rsidRPr="00D55136" w:rsidRDefault="00DC68B9" w:rsidP="00FC0088">
      <w:pPr>
        <w:widowControl/>
        <w:autoSpaceDE/>
        <w:autoSpaceDN/>
        <w:adjustRightInd/>
        <w:jc w:val="both"/>
        <w:rPr>
          <w:lang w:eastAsia="en-US"/>
        </w:rPr>
      </w:pPr>
      <w:r w:rsidRPr="00D55136">
        <w:rPr>
          <w:lang w:eastAsia="en-US"/>
        </w:rPr>
        <w:t>2.сбор материала;</w:t>
      </w:r>
    </w:p>
    <w:p w:rsidR="00DC68B9" w:rsidRPr="00D55136" w:rsidRDefault="00DC68B9" w:rsidP="00FC0088">
      <w:pPr>
        <w:widowControl/>
        <w:autoSpaceDE/>
        <w:autoSpaceDN/>
        <w:adjustRightInd/>
        <w:jc w:val="both"/>
        <w:rPr>
          <w:lang w:eastAsia="en-US"/>
        </w:rPr>
      </w:pPr>
      <w:r w:rsidRPr="00D55136">
        <w:rPr>
          <w:lang w:eastAsia="en-US"/>
        </w:rPr>
        <w:t>3. анализ различных источников информации, наблюдение.</w:t>
      </w:r>
    </w:p>
    <w:p w:rsidR="00DC68B9" w:rsidRPr="00D55136" w:rsidRDefault="00DC68B9" w:rsidP="00FC0088">
      <w:pPr>
        <w:widowControl/>
        <w:autoSpaceDE/>
        <w:autoSpaceDN/>
        <w:adjustRightInd/>
        <w:ind w:left="567" w:hanging="567"/>
        <w:jc w:val="both"/>
        <w:rPr>
          <w:b/>
          <w:bCs/>
          <w:lang w:eastAsia="en-US"/>
        </w:rPr>
      </w:pPr>
    </w:p>
    <w:p w:rsidR="00DC68B9" w:rsidRPr="00FE1E44" w:rsidRDefault="00DC68B9" w:rsidP="00FC0088">
      <w:pPr>
        <w:widowControl/>
        <w:autoSpaceDE/>
        <w:autoSpaceDN/>
        <w:adjustRightInd/>
        <w:ind w:left="567" w:hanging="567"/>
        <w:jc w:val="both"/>
        <w:rPr>
          <w:b/>
          <w:bCs/>
          <w:i/>
          <w:lang w:eastAsia="en-US"/>
        </w:rPr>
      </w:pPr>
      <w:r w:rsidRPr="00FE1E44">
        <w:rPr>
          <w:b/>
          <w:bCs/>
          <w:i/>
          <w:lang w:eastAsia="en-US"/>
        </w:rPr>
        <w:t>6. Формы отчетности по практике</w:t>
      </w:r>
    </w:p>
    <w:p w:rsidR="00DC68B9" w:rsidRPr="00D55136" w:rsidRDefault="00DC68B9" w:rsidP="00FC0088">
      <w:pPr>
        <w:widowControl/>
        <w:autoSpaceDE/>
        <w:autoSpaceDN/>
        <w:adjustRightInd/>
        <w:jc w:val="both"/>
        <w:rPr>
          <w:bCs/>
          <w:lang w:eastAsia="en-US"/>
        </w:rPr>
      </w:pPr>
    </w:p>
    <w:p w:rsidR="00DC68B9" w:rsidRPr="00D55136" w:rsidRDefault="00DC68B9" w:rsidP="00FC0088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По окончании практики студенты должны представить следующие документы:</w:t>
      </w:r>
    </w:p>
    <w:p w:rsidR="00DC68B9" w:rsidRPr="00D55136" w:rsidRDefault="00DC68B9" w:rsidP="00FC0088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- дневник </w:t>
      </w:r>
      <w:r>
        <w:rPr>
          <w:lang w:eastAsia="en-US"/>
        </w:rPr>
        <w:t>научно-исследовательской практики</w:t>
      </w:r>
      <w:r w:rsidRPr="00D55136">
        <w:rPr>
          <w:bCs/>
          <w:lang w:eastAsia="en-US"/>
        </w:rPr>
        <w:t xml:space="preserve"> (Приложение 1) </w:t>
      </w:r>
    </w:p>
    <w:p w:rsidR="00DC68B9" w:rsidRPr="00D55136" w:rsidRDefault="00DC68B9" w:rsidP="00FC0088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-задание на </w:t>
      </w:r>
      <w:r>
        <w:rPr>
          <w:lang w:eastAsia="en-US"/>
        </w:rPr>
        <w:t>научно-исследовательской практики</w:t>
      </w:r>
      <w:r w:rsidRPr="00D55136">
        <w:rPr>
          <w:bCs/>
          <w:lang w:eastAsia="en-US"/>
        </w:rPr>
        <w:t xml:space="preserve"> (Приложение 2)</w:t>
      </w:r>
    </w:p>
    <w:p w:rsidR="00DC68B9" w:rsidRDefault="00DC68B9" w:rsidP="00940449">
      <w:r w:rsidRPr="00D55136">
        <w:rPr>
          <w:bCs/>
          <w:lang w:eastAsia="en-US"/>
        </w:rPr>
        <w:t xml:space="preserve">- </w:t>
      </w:r>
      <w:r>
        <w:t xml:space="preserve"> аттестационный лист (см. макет Приложение).</w:t>
      </w:r>
    </w:p>
    <w:p w:rsidR="00DC68B9" w:rsidRPr="00D55136" w:rsidRDefault="00DC68B9" w:rsidP="00FC0088">
      <w:pPr>
        <w:widowControl/>
        <w:autoSpaceDE/>
        <w:autoSpaceDN/>
        <w:adjustRightInd/>
        <w:jc w:val="both"/>
        <w:rPr>
          <w:bCs/>
          <w:lang w:eastAsia="en-US"/>
        </w:rPr>
      </w:pPr>
    </w:p>
    <w:p w:rsidR="00DC68B9" w:rsidRPr="00D55136" w:rsidRDefault="00DC68B9" w:rsidP="00FC0088">
      <w:pPr>
        <w:widowControl/>
        <w:autoSpaceDE/>
        <w:autoSpaceDN/>
        <w:adjustRightInd/>
        <w:jc w:val="both"/>
        <w:rPr>
          <w:b/>
          <w:bCs/>
          <w:i/>
        </w:rPr>
      </w:pPr>
      <w:r w:rsidRPr="00D55136">
        <w:rPr>
          <w:b/>
          <w:bCs/>
          <w:i/>
        </w:rPr>
        <w:t>Дневник практики и порядок его представления.</w:t>
      </w:r>
    </w:p>
    <w:p w:rsidR="00DC68B9" w:rsidRPr="00D55136" w:rsidRDefault="00DC68B9" w:rsidP="00FC0088">
      <w:pPr>
        <w:widowControl/>
        <w:autoSpaceDE/>
        <w:autoSpaceDN/>
        <w:adjustRightInd/>
        <w:ind w:firstLine="567"/>
        <w:jc w:val="both"/>
        <w:rPr>
          <w:lang w:eastAsia="en-US"/>
        </w:rPr>
      </w:pPr>
      <w:r w:rsidRPr="00D55136">
        <w:rPr>
          <w:lang w:eastAsia="en-US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DC68B9" w:rsidRPr="00D55136" w:rsidRDefault="00DC68B9" w:rsidP="00FC0088">
      <w:pPr>
        <w:widowControl/>
        <w:numPr>
          <w:ilvl w:val="1"/>
          <w:numId w:val="15"/>
        </w:numPr>
        <w:autoSpaceDE/>
        <w:autoSpaceDN/>
        <w:adjustRightInd/>
        <w:ind w:left="0" w:firstLine="567"/>
        <w:jc w:val="both"/>
        <w:rPr>
          <w:lang w:eastAsia="en-US"/>
        </w:rPr>
      </w:pPr>
      <w:r w:rsidRPr="00D55136">
        <w:rPr>
          <w:lang w:eastAsia="en-US"/>
        </w:rPr>
        <w:t xml:space="preserve"> задание на  практику (Приложение 2)</w:t>
      </w:r>
    </w:p>
    <w:p w:rsidR="00DC68B9" w:rsidRPr="00D55136" w:rsidRDefault="00DC68B9" w:rsidP="00FC0088">
      <w:pPr>
        <w:widowControl/>
        <w:numPr>
          <w:ilvl w:val="1"/>
          <w:numId w:val="15"/>
        </w:numPr>
        <w:autoSpaceDE/>
        <w:autoSpaceDN/>
        <w:adjustRightInd/>
        <w:ind w:left="0" w:firstLine="567"/>
        <w:jc w:val="both"/>
        <w:rPr>
          <w:lang w:eastAsia="en-US"/>
        </w:rPr>
      </w:pPr>
      <w:r w:rsidRPr="00D55136">
        <w:rPr>
          <w:lang w:eastAsia="en-US"/>
        </w:rPr>
        <w:t>календарный план  прохождения основных этапов практики и ежедневный краткий отчет о выполнении заданий практики</w:t>
      </w:r>
    </w:p>
    <w:p w:rsidR="00DC68B9" w:rsidRPr="00D55136" w:rsidRDefault="00DC68B9" w:rsidP="00FC0088">
      <w:pPr>
        <w:widowControl/>
        <w:autoSpaceDE/>
        <w:autoSpaceDN/>
        <w:adjustRightInd/>
        <w:ind w:firstLine="567"/>
        <w:jc w:val="both"/>
      </w:pPr>
      <w:r w:rsidRPr="00D55136">
        <w:t>Посещение мест практики заверяется в дневнике подписью руководителя практики.</w:t>
      </w:r>
    </w:p>
    <w:p w:rsidR="00DC68B9" w:rsidRPr="00D55136" w:rsidRDefault="00DC68B9" w:rsidP="00FC0088">
      <w:pPr>
        <w:widowControl/>
        <w:autoSpaceDE/>
        <w:autoSpaceDN/>
        <w:adjustRightInd/>
        <w:ind w:firstLine="567"/>
        <w:jc w:val="both"/>
      </w:pPr>
      <w:r w:rsidRPr="00D55136"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DC68B9" w:rsidRPr="00D55136" w:rsidRDefault="00DC68B9" w:rsidP="00FC0088">
      <w:pPr>
        <w:widowControl/>
        <w:autoSpaceDE/>
        <w:autoSpaceDN/>
        <w:adjustRightInd/>
        <w:ind w:firstLine="567"/>
        <w:jc w:val="both"/>
      </w:pPr>
    </w:p>
    <w:p w:rsidR="00DC68B9" w:rsidRPr="001C7327" w:rsidRDefault="00DC68B9" w:rsidP="00FC0088">
      <w:pPr>
        <w:widowControl/>
        <w:autoSpaceDE/>
        <w:autoSpaceDN/>
        <w:adjustRightInd/>
        <w:jc w:val="both"/>
        <w:rPr>
          <w:b/>
        </w:rPr>
      </w:pPr>
      <w:r w:rsidRPr="00D55136">
        <w:rPr>
          <w:b/>
        </w:rPr>
        <w:t xml:space="preserve">Отчет по </w:t>
      </w:r>
      <w:r w:rsidRPr="001C7327">
        <w:rPr>
          <w:b/>
          <w:lang w:eastAsia="en-US"/>
        </w:rPr>
        <w:t>научно-исследовательской практики</w:t>
      </w:r>
    </w:p>
    <w:p w:rsidR="00DC68B9" w:rsidRPr="00D55136" w:rsidRDefault="00DC68B9" w:rsidP="00FC0088">
      <w:pPr>
        <w:widowControl/>
        <w:autoSpaceDE/>
        <w:autoSpaceDN/>
        <w:adjustRightInd/>
        <w:ind w:firstLine="567"/>
        <w:jc w:val="both"/>
        <w:rPr>
          <w:lang w:eastAsia="en-US"/>
        </w:rPr>
      </w:pPr>
      <w:r w:rsidRPr="00D55136">
        <w:rPr>
          <w:lang w:eastAsia="en-US"/>
        </w:rPr>
        <w:t xml:space="preserve">По итогам прохождения </w:t>
      </w:r>
      <w:r w:rsidRPr="00D55136">
        <w:rPr>
          <w:bCs/>
          <w:lang w:eastAsia="en-US"/>
        </w:rPr>
        <w:t xml:space="preserve">научно-исследовательской </w:t>
      </w:r>
      <w:r>
        <w:rPr>
          <w:bCs/>
          <w:lang w:eastAsia="en-US"/>
        </w:rPr>
        <w:t>практики</w:t>
      </w:r>
      <w:r w:rsidRPr="00D55136">
        <w:rPr>
          <w:bCs/>
          <w:lang w:eastAsia="en-US"/>
        </w:rPr>
        <w:tab/>
      </w:r>
      <w:r w:rsidRPr="00D55136">
        <w:rPr>
          <w:lang w:eastAsia="en-US"/>
        </w:rPr>
        <w:t>подготавливаются и защищаются или тезисы, или статья, или доклад с презентацией для конференции. (Титульный лист см. Приложение 1).</w:t>
      </w:r>
    </w:p>
    <w:p w:rsidR="00DC68B9" w:rsidRPr="00D55136" w:rsidRDefault="00DC68B9" w:rsidP="00FC0088">
      <w:pPr>
        <w:tabs>
          <w:tab w:val="left" w:pos="9638"/>
        </w:tabs>
        <w:autoSpaceDE/>
        <w:autoSpaceDN/>
        <w:adjustRightInd/>
        <w:ind w:firstLine="283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 xml:space="preserve">Объем отчета (без приложений) – в соответствии с требованиями издательства к публикации, формата А4. Выравнивание по ширине. Гарнитура – </w:t>
      </w:r>
      <w:r w:rsidRPr="00D55136">
        <w:rPr>
          <w:color w:val="000000"/>
          <w:lang w:val="en-US" w:eastAsia="en-US"/>
        </w:rPr>
        <w:t>TimesNewRoman</w:t>
      </w:r>
      <w:r w:rsidRPr="00D55136">
        <w:rPr>
          <w:color w:val="000000"/>
          <w:lang w:eastAsia="en-US"/>
        </w:rPr>
        <w:t xml:space="preserve">, кегль – 14, межстрочный интервал – 1,5. Параметры страницы – сверху и снизу 20 мм, слева 30 мм, справа 15 мм. </w:t>
      </w:r>
    </w:p>
    <w:p w:rsidR="00DC68B9" w:rsidRPr="00D55136" w:rsidRDefault="00DC68B9" w:rsidP="00FC0088">
      <w:pPr>
        <w:autoSpaceDE/>
        <w:autoSpaceDN/>
        <w:adjustRightInd/>
        <w:ind w:firstLine="283"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 xml:space="preserve">В тексте допускаются схемы и таблицы; схемы и таблицы. К отчету прилагаются: </w:t>
      </w:r>
    </w:p>
    <w:p w:rsidR="00DC68B9" w:rsidRPr="00D55136" w:rsidRDefault="00DC68B9" w:rsidP="00FC0088">
      <w:pPr>
        <w:widowControl/>
        <w:numPr>
          <w:ilvl w:val="0"/>
          <w:numId w:val="16"/>
        </w:numPr>
        <w:autoSpaceDE/>
        <w:autoSpaceDN/>
        <w:adjustRightInd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 xml:space="preserve">задание на практику (Приложение 2), </w:t>
      </w:r>
    </w:p>
    <w:p w:rsidR="00DC68B9" w:rsidRPr="00D55136" w:rsidRDefault="00DC68B9" w:rsidP="00FC0088">
      <w:pPr>
        <w:widowControl/>
        <w:numPr>
          <w:ilvl w:val="0"/>
          <w:numId w:val="16"/>
        </w:numPr>
        <w:autoSpaceDE/>
        <w:autoSpaceDN/>
        <w:adjustRightInd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 xml:space="preserve">дневник прохождения практики (Приложение 1), </w:t>
      </w:r>
    </w:p>
    <w:p w:rsidR="00DC68B9" w:rsidRPr="00D55136" w:rsidRDefault="00DC68B9" w:rsidP="00FC0088">
      <w:pPr>
        <w:widowControl/>
        <w:numPr>
          <w:ilvl w:val="0"/>
          <w:numId w:val="16"/>
        </w:numPr>
        <w:autoSpaceDE/>
        <w:autoSpaceDN/>
        <w:adjustRightInd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 xml:space="preserve">Тезисы или статья или доклад к конференции </w:t>
      </w:r>
    </w:p>
    <w:p w:rsidR="00DC68B9" w:rsidRPr="00D55136" w:rsidRDefault="00DC68B9" w:rsidP="00FC0088">
      <w:pPr>
        <w:autoSpaceDE/>
        <w:autoSpaceDN/>
        <w:adjustRightInd/>
        <w:ind w:firstLine="283"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>Формы титульного листа отчета, индивидуального задания, дневника прохождения практики НИР приведены в составе приложений ниже.</w:t>
      </w:r>
    </w:p>
    <w:p w:rsidR="00DC68B9" w:rsidRPr="00D55136" w:rsidRDefault="00DC68B9" w:rsidP="00FC0088">
      <w:pPr>
        <w:widowControl/>
        <w:autoSpaceDE/>
        <w:autoSpaceDN/>
        <w:adjustRightInd/>
        <w:jc w:val="both"/>
        <w:rPr>
          <w:lang w:eastAsia="en-US"/>
        </w:rPr>
      </w:pPr>
      <w:r w:rsidRPr="00D55136">
        <w:rPr>
          <w:lang w:eastAsia="en-US"/>
        </w:rPr>
        <w:t xml:space="preserve">        Текст отчета по практике должен содержать – титульный лист, задание, дневник </w:t>
      </w:r>
      <w:r w:rsidRPr="00D55136">
        <w:rPr>
          <w:bCs/>
          <w:lang w:eastAsia="en-US"/>
        </w:rPr>
        <w:t xml:space="preserve">научно-исследовательской </w:t>
      </w:r>
      <w:r>
        <w:rPr>
          <w:bCs/>
          <w:lang w:eastAsia="en-US"/>
        </w:rPr>
        <w:t>практики</w:t>
      </w:r>
      <w:r w:rsidRPr="00D55136">
        <w:rPr>
          <w:bCs/>
          <w:lang w:eastAsia="en-US"/>
        </w:rPr>
        <w:tab/>
      </w:r>
      <w:r w:rsidRPr="00D55136">
        <w:rPr>
          <w:lang w:eastAsia="en-US"/>
        </w:rPr>
        <w:t xml:space="preserve"> и тезисы или статью или доклад с презентацией к выступлению на конференции.</w:t>
      </w:r>
    </w:p>
    <w:p w:rsidR="00DC68B9" w:rsidRPr="00D55136" w:rsidRDefault="00DC68B9" w:rsidP="00FC0088">
      <w:pPr>
        <w:autoSpaceDE/>
        <w:autoSpaceDN/>
        <w:adjustRightInd/>
        <w:ind w:left="283"/>
        <w:jc w:val="both"/>
        <w:rPr>
          <w:color w:val="FF0000"/>
          <w:lang w:eastAsia="en-US"/>
        </w:rPr>
      </w:pPr>
      <w:r w:rsidRPr="00D55136">
        <w:rPr>
          <w:color w:val="000000"/>
          <w:lang w:eastAsia="en-US"/>
        </w:rPr>
        <w:t xml:space="preserve">Защита отчета о прохождении практики принимается руководителем практики от организации (вуза) на итоговой конференции по </w:t>
      </w:r>
      <w:r w:rsidRPr="00D55136">
        <w:rPr>
          <w:bCs/>
          <w:lang w:eastAsia="en-US"/>
        </w:rPr>
        <w:t xml:space="preserve">научно-исследовательской </w:t>
      </w:r>
      <w:r>
        <w:rPr>
          <w:bCs/>
          <w:lang w:eastAsia="en-US"/>
        </w:rPr>
        <w:t>практики</w:t>
      </w:r>
      <w:r w:rsidRPr="00D55136">
        <w:rPr>
          <w:bCs/>
          <w:lang w:eastAsia="en-US"/>
        </w:rPr>
        <w:tab/>
      </w:r>
      <w:r w:rsidRPr="00D55136">
        <w:rPr>
          <w:color w:val="000000"/>
          <w:lang w:eastAsia="en-US"/>
        </w:rPr>
        <w:t>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DC68B9" w:rsidRPr="00D55136" w:rsidRDefault="00DC68B9" w:rsidP="00FC0088">
      <w:pPr>
        <w:ind w:firstLine="360"/>
        <w:jc w:val="both"/>
      </w:pPr>
      <w:r w:rsidRPr="00D55136">
        <w:t xml:space="preserve">Научно-исследовательская работа осуществляется в форме проведения реального исследовательского проекта, выполняемого магистрантом в рамках утвержденной темы научного исследования по направлению обучения и темы магистерской диссертации с учетом интересов и возможностей подразделений, в которых она проводится. </w:t>
      </w:r>
    </w:p>
    <w:p w:rsidR="00DC68B9" w:rsidRPr="00D55136" w:rsidRDefault="00DC68B9" w:rsidP="00FC0088">
      <w:pPr>
        <w:ind w:firstLine="360"/>
        <w:jc w:val="both"/>
      </w:pPr>
      <w:r w:rsidRPr="00D55136">
        <w:t xml:space="preserve">Работа магистрантов в период практики организуется в соответствии с логикой работы над магистерской диссертацией: выбор темы, определение проблемы, объекта и предмета исследования; формулирование цели и задач исследования; теоретический анализ литературы и исследований по проблеме, подбор необходимых источников по теме (научные отчеты, техническую документацию и др.); составление библиографии; формулирование рабочей гипотезы; выбор базы проведения исследования; определение комплекса методов исследования; проведение констатирующего эксперимента; анализ экспериментальных данных; оформление результатов исследования. </w:t>
      </w:r>
    </w:p>
    <w:p w:rsidR="00DC68B9" w:rsidRPr="00D55136" w:rsidRDefault="00DC68B9" w:rsidP="00FC0088">
      <w:pPr>
        <w:ind w:firstLine="360"/>
        <w:jc w:val="both"/>
      </w:pPr>
      <w:r w:rsidRPr="00D55136">
        <w:t>Магистранты работают с первоисточниками, монографиями, авторефератами и диссертационными исследованиями, консультируются с научным руководителем.</w:t>
      </w:r>
    </w:p>
    <w:p w:rsidR="00DC68B9" w:rsidRPr="00D55136" w:rsidRDefault="00DC68B9" w:rsidP="00FC0088">
      <w:pPr>
        <w:ind w:firstLine="360"/>
        <w:jc w:val="both"/>
      </w:pPr>
      <w:r w:rsidRPr="00D55136">
        <w:t>Ожидаемые результаты от научно-исследовательской работы следующие:</w:t>
      </w:r>
    </w:p>
    <w:p w:rsidR="00DC68B9" w:rsidRPr="00D55136" w:rsidRDefault="00DC68B9" w:rsidP="00FC0088">
      <w:pPr>
        <w:ind w:left="360"/>
        <w:jc w:val="both"/>
      </w:pPr>
      <w:r w:rsidRPr="00D55136">
        <w:t>– знание основных положений методологии научного исследования и умение применить их при работе над выбранной темой выпускной квалификационной работы;</w:t>
      </w:r>
    </w:p>
    <w:p w:rsidR="00DC68B9" w:rsidRPr="00D55136" w:rsidRDefault="00DC68B9" w:rsidP="00FC0088">
      <w:pPr>
        <w:ind w:left="360"/>
        <w:jc w:val="both"/>
      </w:pPr>
      <w:r w:rsidRPr="00D55136">
        <w:t>– умение использовать современные методы сбора, анализа и обработки научной информации;</w:t>
      </w:r>
    </w:p>
    <w:p w:rsidR="00DC68B9" w:rsidRPr="00D55136" w:rsidRDefault="00DC68B9" w:rsidP="00FC0088">
      <w:pPr>
        <w:ind w:left="360"/>
        <w:jc w:val="both"/>
      </w:pPr>
      <w:r w:rsidRPr="00D55136">
        <w:t>– умение изложить научные знания по проблеме исследования в виде тезисов, статей, публикаций докладов на конференциях различных уровней.</w:t>
      </w:r>
    </w:p>
    <w:p w:rsidR="00DC68B9" w:rsidRPr="00D55136" w:rsidRDefault="00DC68B9" w:rsidP="00FC0088">
      <w:pPr>
        <w:ind w:left="360"/>
        <w:jc w:val="both"/>
      </w:pPr>
    </w:p>
    <w:p w:rsidR="00DC68B9" w:rsidRPr="00D55136" w:rsidRDefault="00DC68B9" w:rsidP="00FC0088">
      <w:pPr>
        <w:widowControl/>
        <w:numPr>
          <w:ilvl w:val="0"/>
          <w:numId w:val="1"/>
        </w:numPr>
        <w:autoSpaceDE/>
        <w:autoSpaceDN/>
        <w:adjustRightInd/>
        <w:contextualSpacing/>
        <w:jc w:val="both"/>
      </w:pPr>
      <w:r w:rsidRPr="00D55136">
        <w:t xml:space="preserve">Подготовка к публикации эссе (тезисов) – 1 семестр, </w:t>
      </w:r>
    </w:p>
    <w:p w:rsidR="00DC68B9" w:rsidRPr="00D55136" w:rsidRDefault="00DC68B9" w:rsidP="00FC0088">
      <w:pPr>
        <w:widowControl/>
        <w:numPr>
          <w:ilvl w:val="0"/>
          <w:numId w:val="1"/>
        </w:numPr>
        <w:autoSpaceDE/>
        <w:autoSpaceDN/>
        <w:adjustRightInd/>
        <w:contextualSpacing/>
        <w:jc w:val="both"/>
      </w:pPr>
      <w:r w:rsidRPr="00D55136">
        <w:t>Подготовка к публикации статьи – 2 семестр,</w:t>
      </w:r>
    </w:p>
    <w:p w:rsidR="00DC68B9" w:rsidRPr="00D55136" w:rsidRDefault="00DC68B9" w:rsidP="00FC0088">
      <w:pPr>
        <w:widowControl/>
        <w:numPr>
          <w:ilvl w:val="0"/>
          <w:numId w:val="1"/>
        </w:numPr>
        <w:autoSpaceDE/>
        <w:autoSpaceDN/>
        <w:adjustRightInd/>
        <w:contextualSpacing/>
        <w:jc w:val="both"/>
      </w:pPr>
      <w:r w:rsidRPr="00D55136">
        <w:t xml:space="preserve"> Подготовка презентации к выступлению и публикации доклада на Международной конференции -3 семестр.</w:t>
      </w:r>
    </w:p>
    <w:p w:rsidR="00DC68B9" w:rsidRPr="00D55136" w:rsidRDefault="00DC68B9" w:rsidP="00FC0088">
      <w:pPr>
        <w:widowControl/>
        <w:autoSpaceDE/>
        <w:autoSpaceDN/>
        <w:adjustRightInd/>
        <w:ind w:left="720"/>
        <w:contextualSpacing/>
        <w:jc w:val="both"/>
        <w:rPr>
          <w:b/>
          <w:i/>
        </w:rPr>
      </w:pPr>
    </w:p>
    <w:p w:rsidR="00DC68B9" w:rsidRPr="00D55136" w:rsidRDefault="00DC68B9" w:rsidP="00FC0088">
      <w:pPr>
        <w:jc w:val="both"/>
      </w:pPr>
      <w:r w:rsidRPr="00D55136">
        <w:t xml:space="preserve">Выбор места научно-исследовательской </w:t>
      </w:r>
      <w:r>
        <w:t>практики</w:t>
      </w:r>
      <w:r w:rsidRPr="00D55136">
        <w:t xml:space="preserve"> и содержания определяется необходимостью ознакомления магистранта с деятельностью научно-исследовательской работы, осуществляющей исследования по направлению избранной магистерской программы. </w:t>
      </w:r>
    </w:p>
    <w:p w:rsidR="00DC68B9" w:rsidRPr="00D55136" w:rsidRDefault="00DC68B9" w:rsidP="00FC0088">
      <w:pPr>
        <w:jc w:val="both"/>
      </w:pPr>
      <w:r w:rsidRPr="00D55136">
        <w:t>Руководство научно-исследовательской работой магистров осуществляет научный руководитель магистранта по согласованию с руководителем соответствующей магистерской программы.</w:t>
      </w:r>
    </w:p>
    <w:p w:rsidR="00DC68B9" w:rsidRPr="00D55136" w:rsidRDefault="00DC68B9" w:rsidP="00FC0088">
      <w:pPr>
        <w:jc w:val="both"/>
        <w:rPr>
          <w:b/>
        </w:rPr>
      </w:pPr>
      <w:r w:rsidRPr="00D55136">
        <w:t>Программа научно-исследовательской работы фиксируется в индивидуальном плане магистранта.</w:t>
      </w:r>
    </w:p>
    <w:p w:rsidR="00DC68B9" w:rsidRPr="00D55136" w:rsidRDefault="00DC68B9" w:rsidP="00FC0088">
      <w:pPr>
        <w:jc w:val="both"/>
      </w:pPr>
      <w:r w:rsidRPr="00D55136">
        <w:t>Сроки прохождения практики определяются учебным планом.</w:t>
      </w:r>
    </w:p>
    <w:p w:rsidR="00DC68B9" w:rsidRPr="00D55136" w:rsidRDefault="00DC68B9" w:rsidP="00FC0088">
      <w:pPr>
        <w:jc w:val="both"/>
      </w:pPr>
      <w:r w:rsidRPr="00D55136">
        <w:t xml:space="preserve">Общее учебно-методическое руководство </w:t>
      </w:r>
      <w:r w:rsidRPr="00D55136">
        <w:rPr>
          <w:bCs/>
          <w:lang w:eastAsia="en-US"/>
        </w:rPr>
        <w:t xml:space="preserve">научно-исследовательской </w:t>
      </w:r>
      <w:r>
        <w:rPr>
          <w:bCs/>
          <w:lang w:eastAsia="en-US"/>
        </w:rPr>
        <w:t>практики</w:t>
      </w:r>
      <w:r w:rsidRPr="00D55136">
        <w:rPr>
          <w:bCs/>
          <w:lang w:eastAsia="en-US"/>
        </w:rPr>
        <w:tab/>
      </w:r>
      <w:r w:rsidRPr="00D55136">
        <w:t xml:space="preserve"> осуществляется выпускающей кафедрой.</w:t>
      </w:r>
    </w:p>
    <w:p w:rsidR="00DC68B9" w:rsidRPr="00D55136" w:rsidRDefault="00DC68B9" w:rsidP="00FC0088">
      <w:pPr>
        <w:jc w:val="both"/>
      </w:pPr>
      <w:r w:rsidRPr="00D55136">
        <w:tab/>
      </w:r>
      <w:r>
        <w:rPr>
          <w:bCs/>
          <w:lang w:eastAsia="en-US"/>
        </w:rPr>
        <w:t>Н</w:t>
      </w:r>
      <w:r w:rsidRPr="00D55136">
        <w:rPr>
          <w:bCs/>
          <w:lang w:eastAsia="en-US"/>
        </w:rPr>
        <w:t>аучно-исследовательск</w:t>
      </w:r>
      <w:r>
        <w:rPr>
          <w:bCs/>
          <w:lang w:eastAsia="en-US"/>
        </w:rPr>
        <w:t>аяпрактика</w:t>
      </w:r>
      <w:r w:rsidRPr="00D55136">
        <w:rPr>
          <w:bCs/>
          <w:lang w:eastAsia="en-US"/>
        </w:rPr>
        <w:tab/>
      </w:r>
      <w:r w:rsidRPr="00D55136">
        <w:t xml:space="preserve"> оценивается руководителем на основе эссе (тезисов) – 1 семестр, статьи – 2 семестр, доклада-выступления на Международной конференции -3 семестр. Опубликованные тезисы, статьи, доклады прилагаются к индивидуальному плану магистранта.</w:t>
      </w:r>
    </w:p>
    <w:p w:rsidR="00DC68B9" w:rsidRPr="00D55136" w:rsidRDefault="00DC68B9" w:rsidP="00FC0088">
      <w:pPr>
        <w:ind w:firstLine="709"/>
        <w:jc w:val="both"/>
      </w:pPr>
      <w:r w:rsidRPr="00D55136">
        <w:t>Аттестация по итогам НИР  проводится на основании представленного материала ирешения научного руководителя магистранта. По итогам положительной аттестации студенту выставляется дифференцированная оценка (отлично, хорошо, удовлетворительно).</w:t>
      </w:r>
    </w:p>
    <w:p w:rsidR="00DC68B9" w:rsidRPr="00D55136" w:rsidRDefault="00DC68B9" w:rsidP="00FC0088">
      <w:pPr>
        <w:jc w:val="both"/>
      </w:pPr>
      <w:r w:rsidRPr="00D55136">
        <w:t>Оценка по НИР приравнивается к оценкам по дисциплинам теоретического обучения и учитывается при проведении итогов промежуточной аттестации магистрантов.</w:t>
      </w:r>
    </w:p>
    <w:p w:rsidR="00DC68B9" w:rsidRPr="00D55136" w:rsidRDefault="00DC68B9" w:rsidP="00FC0088">
      <w:pPr>
        <w:ind w:firstLine="708"/>
        <w:jc w:val="both"/>
      </w:pPr>
      <w:r w:rsidRPr="00D55136">
        <w:t xml:space="preserve">6.1. </w:t>
      </w:r>
      <w:r w:rsidRPr="00D55136">
        <w:rPr>
          <w:i/>
        </w:rPr>
        <w:t>Критерии оценки результатов практики</w:t>
      </w:r>
    </w:p>
    <w:p w:rsidR="00DC68B9" w:rsidRPr="00D55136" w:rsidRDefault="00DC68B9" w:rsidP="00FC0088">
      <w:pPr>
        <w:ind w:firstLine="709"/>
        <w:jc w:val="both"/>
      </w:pPr>
      <w:r w:rsidRPr="00D55136">
        <w:t>В качестве критериев оценки результатов научно-исследовательской работы выступают:</w:t>
      </w:r>
    </w:p>
    <w:p w:rsidR="00DC68B9" w:rsidRPr="00D55136" w:rsidRDefault="00DC68B9" w:rsidP="00FC0088">
      <w:pPr>
        <w:ind w:firstLine="709"/>
        <w:jc w:val="both"/>
      </w:pPr>
      <w:r w:rsidRPr="00D55136">
        <w:t xml:space="preserve">- объем  текстовой части   публикации </w:t>
      </w:r>
    </w:p>
    <w:p w:rsidR="00DC68B9" w:rsidRPr="00D55136" w:rsidRDefault="00DC68B9" w:rsidP="00FC0088">
      <w:pPr>
        <w:ind w:firstLine="709"/>
        <w:jc w:val="both"/>
      </w:pPr>
      <w:r w:rsidRPr="00D55136">
        <w:t>- процент заимствований - менее 20%</w:t>
      </w:r>
    </w:p>
    <w:p w:rsidR="00DC68B9" w:rsidRPr="00D55136" w:rsidRDefault="00DC68B9" w:rsidP="00FC0088">
      <w:pPr>
        <w:ind w:firstLine="709"/>
        <w:jc w:val="both"/>
      </w:pPr>
      <w:r w:rsidRPr="00D55136">
        <w:t>- актуальность проблемы исследования</w:t>
      </w:r>
    </w:p>
    <w:p w:rsidR="00DC68B9" w:rsidRPr="00445145" w:rsidRDefault="00DC68B9" w:rsidP="00FC0088">
      <w:pPr>
        <w:ind w:firstLine="708"/>
        <w:jc w:val="both"/>
        <w:rPr>
          <w:i/>
        </w:rPr>
      </w:pPr>
      <w:r w:rsidRPr="00D55136">
        <w:t xml:space="preserve">6.2. </w:t>
      </w:r>
      <w:r w:rsidRPr="00D55136">
        <w:rPr>
          <w:i/>
        </w:rPr>
        <w:t xml:space="preserve">Отчетная документация студентов по </w:t>
      </w:r>
      <w:r w:rsidRPr="00445145">
        <w:rPr>
          <w:bCs/>
          <w:i/>
          <w:lang w:eastAsia="en-US"/>
        </w:rPr>
        <w:t xml:space="preserve">научно-исследовательской </w:t>
      </w:r>
      <w:r>
        <w:rPr>
          <w:bCs/>
          <w:i/>
          <w:lang w:eastAsia="en-US"/>
        </w:rPr>
        <w:t>практике</w:t>
      </w:r>
    </w:p>
    <w:p w:rsidR="00DC68B9" w:rsidRPr="00D55136" w:rsidRDefault="00DC68B9" w:rsidP="00FC0088">
      <w:pPr>
        <w:jc w:val="both"/>
      </w:pPr>
      <w:r w:rsidRPr="00D55136">
        <w:t xml:space="preserve">Формы отчетных документов представляются в виде опубликованных или подготовленных к публикации в индексируемых научных журналах тезисов, статей, научных выступлений с докладами. </w:t>
      </w:r>
    </w:p>
    <w:p w:rsidR="00DC68B9" w:rsidRPr="00D55136" w:rsidRDefault="00DC68B9" w:rsidP="00FC0088">
      <w:pPr>
        <w:ind w:firstLine="708"/>
        <w:jc w:val="both"/>
      </w:pPr>
      <w:r w:rsidRPr="00D55136">
        <w:t xml:space="preserve">Магистранты, работающие по профилю, могут проходить практику по месту своей работы с предоставлением соответствующих отчетных документов. Студентам, работающим по профилю, допуск к </w:t>
      </w:r>
      <w:r w:rsidRPr="00D55136">
        <w:rPr>
          <w:bCs/>
          <w:lang w:eastAsia="en-US"/>
        </w:rPr>
        <w:t xml:space="preserve">научно-исследовательской </w:t>
      </w:r>
      <w:r>
        <w:rPr>
          <w:bCs/>
          <w:lang w:eastAsia="en-US"/>
        </w:rPr>
        <w:t>практикие</w:t>
      </w:r>
      <w:r w:rsidRPr="00D55136">
        <w:t xml:space="preserve"> может быть получен на основании справки с места работы, заверенной работодателем, сдачи отчетной документации в виде статей и докладов по выполнению индивидуального задания и наличии выполненного в полном объеме практического задания по </w:t>
      </w:r>
      <w:r w:rsidRPr="00D55136">
        <w:rPr>
          <w:bCs/>
          <w:lang w:eastAsia="en-US"/>
        </w:rPr>
        <w:t xml:space="preserve">научно-исследовательской </w:t>
      </w:r>
      <w:r>
        <w:rPr>
          <w:bCs/>
          <w:lang w:eastAsia="en-US"/>
        </w:rPr>
        <w:t>практики</w:t>
      </w:r>
      <w:r w:rsidRPr="00D55136">
        <w:rPr>
          <w:bCs/>
          <w:lang w:eastAsia="en-US"/>
        </w:rPr>
        <w:tab/>
      </w:r>
      <w:r w:rsidRPr="00D55136">
        <w:t>.</w:t>
      </w:r>
    </w:p>
    <w:p w:rsidR="00DC68B9" w:rsidRPr="00D55136" w:rsidRDefault="00DC68B9" w:rsidP="00FC0088">
      <w:pPr>
        <w:widowControl/>
        <w:tabs>
          <w:tab w:val="left" w:pos="915"/>
        </w:tabs>
        <w:autoSpaceDE/>
        <w:autoSpaceDN/>
        <w:adjustRightInd/>
      </w:pPr>
    </w:p>
    <w:p w:rsidR="00DC68B9" w:rsidRPr="00D55136" w:rsidRDefault="00DC68B9" w:rsidP="00FC0088">
      <w:pPr>
        <w:jc w:val="both"/>
        <w:rPr>
          <w:b/>
          <w:i/>
        </w:rPr>
      </w:pPr>
      <w:r w:rsidRPr="00D55136">
        <w:rPr>
          <w:b/>
          <w:i/>
        </w:rPr>
        <w:t xml:space="preserve">7. Фонд оценочных средств для проведения </w:t>
      </w:r>
      <w:r w:rsidR="00CE6195" w:rsidRPr="00CE6195">
        <w:rPr>
          <w:b/>
          <w:bCs/>
          <w:i/>
        </w:rPr>
        <w:t>текущего контроля и</w:t>
      </w:r>
      <w:r w:rsidR="00CE6195">
        <w:rPr>
          <w:b/>
          <w:bCs/>
        </w:rPr>
        <w:t xml:space="preserve"> </w:t>
      </w:r>
      <w:r w:rsidRPr="00D55136">
        <w:rPr>
          <w:b/>
          <w:i/>
        </w:rPr>
        <w:t>промежуточной аттестации обучающихся по НИР (модулю)</w:t>
      </w:r>
    </w:p>
    <w:p w:rsidR="00DC68B9" w:rsidRPr="00D55136" w:rsidRDefault="00DC68B9" w:rsidP="00FC0088">
      <w:pPr>
        <w:jc w:val="both"/>
        <w:rPr>
          <w:b/>
          <w:i/>
        </w:rPr>
      </w:pPr>
    </w:p>
    <w:p w:rsidR="00DC68B9" w:rsidRPr="00D55136" w:rsidRDefault="00DC68B9" w:rsidP="00FC0088">
      <w:pPr>
        <w:autoSpaceDE/>
        <w:autoSpaceDN/>
        <w:adjustRightInd/>
        <w:ind w:firstLine="360"/>
        <w:jc w:val="both"/>
        <w:rPr>
          <w:shd w:val="clear" w:color="auto" w:fill="FFFFFF"/>
        </w:rPr>
      </w:pPr>
      <w:r w:rsidRPr="00D55136">
        <w:rPr>
          <w:lang w:eastAsia="en-US"/>
        </w:rPr>
        <w:t>Текущий контроль успеваемости и промежуточная аттестация по производственной  практике (практике по получению профессиональных умений и опыта профессиональной деятельности) проводятся с целью определения степени освоения обучающимися образовательной программы по направлению подготовки 54.04.01 Дизайн</w:t>
      </w:r>
    </w:p>
    <w:p w:rsidR="00DC68B9" w:rsidRPr="00D55136" w:rsidRDefault="00DC68B9" w:rsidP="00FC0088">
      <w:pPr>
        <w:autoSpaceDE/>
        <w:autoSpaceDN/>
        <w:adjustRightInd/>
        <w:ind w:firstLine="360"/>
        <w:jc w:val="both"/>
        <w:rPr>
          <w:shd w:val="clear" w:color="auto" w:fill="FFFFFF"/>
        </w:rPr>
      </w:pPr>
      <w:r w:rsidRPr="00D55136">
        <w:rPr>
          <w:shd w:val="clear" w:color="auto" w:fill="FFFFFF"/>
        </w:rPr>
        <w:t>ОЦЕНОЧНЫЕ СРЕДСТВА</w:t>
      </w:r>
    </w:p>
    <w:p w:rsidR="00DC68B9" w:rsidRPr="00D55136" w:rsidRDefault="00DC68B9" w:rsidP="00FC0088">
      <w:pPr>
        <w:widowControl/>
        <w:autoSpaceDE/>
        <w:autoSpaceDN/>
        <w:adjustRightInd/>
        <w:jc w:val="both"/>
        <w:rPr>
          <w:bCs/>
          <w:i/>
          <w:lang w:eastAsia="en-US"/>
        </w:rPr>
      </w:pPr>
      <w:r w:rsidRPr="00D55136">
        <w:rPr>
          <w:bCs/>
          <w:i/>
          <w:lang w:eastAsia="en-US"/>
        </w:rPr>
        <w:t>Текущий контроль</w:t>
      </w:r>
    </w:p>
    <w:p w:rsidR="00DC68B9" w:rsidRPr="00D55136" w:rsidRDefault="00DC68B9" w:rsidP="00FC0088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- беседа</w:t>
      </w:r>
    </w:p>
    <w:p w:rsidR="00DC68B9" w:rsidRPr="00D55136" w:rsidRDefault="00DC68B9" w:rsidP="00FC0088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- проверка заполнения дневников практики</w:t>
      </w:r>
    </w:p>
    <w:p w:rsidR="00DC68B9" w:rsidRPr="00D55136" w:rsidRDefault="00DC68B9" w:rsidP="00FC0088">
      <w:pPr>
        <w:widowControl/>
        <w:autoSpaceDE/>
        <w:autoSpaceDN/>
        <w:adjustRightInd/>
        <w:jc w:val="both"/>
        <w:rPr>
          <w:bCs/>
          <w:i/>
          <w:lang w:eastAsia="en-US"/>
        </w:rPr>
      </w:pPr>
      <w:r w:rsidRPr="00D55136">
        <w:rPr>
          <w:bCs/>
          <w:i/>
          <w:lang w:eastAsia="en-US"/>
        </w:rPr>
        <w:t>Промежуточный контроль (зачет с оценкой)</w:t>
      </w:r>
    </w:p>
    <w:p w:rsidR="00DC68B9" w:rsidRPr="00D55136" w:rsidRDefault="00DC68B9" w:rsidP="00FC0088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- защита отчетов по практике в форме собеседования</w:t>
      </w:r>
    </w:p>
    <w:p w:rsidR="00DC68B9" w:rsidRPr="00D55136" w:rsidRDefault="00DC68B9" w:rsidP="00FC0088">
      <w:pPr>
        <w:widowControl/>
        <w:autoSpaceDE/>
        <w:autoSpaceDN/>
        <w:adjustRightInd/>
        <w:jc w:val="both"/>
        <w:rPr>
          <w:bCs/>
          <w:lang w:eastAsia="en-US"/>
        </w:rPr>
      </w:pPr>
    </w:p>
    <w:p w:rsidR="00DC68B9" w:rsidRPr="00D55136" w:rsidRDefault="00DC68B9" w:rsidP="00FC0088">
      <w:pPr>
        <w:widowControl/>
        <w:autoSpaceDE/>
        <w:autoSpaceDN/>
        <w:adjustRightInd/>
        <w:jc w:val="both"/>
        <w:rPr>
          <w:b/>
          <w:lang w:eastAsia="en-US"/>
        </w:rPr>
      </w:pPr>
      <w:r w:rsidRPr="00D55136">
        <w:rPr>
          <w:b/>
          <w:lang w:eastAsia="en-US"/>
        </w:rPr>
        <w:t>Паспорт фонда оценочных средств</w:t>
      </w:r>
    </w:p>
    <w:p w:rsidR="00DC68B9" w:rsidRPr="00D55136" w:rsidRDefault="00DC68B9" w:rsidP="00FC0088">
      <w:pPr>
        <w:widowControl/>
        <w:autoSpaceDE/>
        <w:autoSpaceDN/>
        <w:adjustRightInd/>
        <w:jc w:val="both"/>
        <w:rPr>
          <w:lang w:eastAsia="en-US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429"/>
        <w:gridCol w:w="2039"/>
        <w:gridCol w:w="3536"/>
      </w:tblGrid>
      <w:tr w:rsidR="00DC68B9" w:rsidRPr="00D55136" w:rsidTr="001775E7">
        <w:trPr>
          <w:trHeight w:val="437"/>
        </w:trPr>
        <w:tc>
          <w:tcPr>
            <w:tcW w:w="743" w:type="dxa"/>
          </w:tcPr>
          <w:p w:rsidR="00DC68B9" w:rsidRPr="001775E7" w:rsidRDefault="00DC68B9" w:rsidP="001775E7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1775E7">
              <w:rPr>
                <w:b/>
                <w:sz w:val="22"/>
                <w:szCs w:val="22"/>
                <w:lang w:eastAsia="en-US"/>
              </w:rPr>
              <w:t>п\п</w:t>
            </w:r>
          </w:p>
        </w:tc>
        <w:tc>
          <w:tcPr>
            <w:tcW w:w="3429" w:type="dxa"/>
          </w:tcPr>
          <w:p w:rsidR="00DC68B9" w:rsidRPr="001775E7" w:rsidRDefault="00DC68B9" w:rsidP="001775E7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1775E7">
              <w:rPr>
                <w:b/>
                <w:sz w:val="22"/>
                <w:szCs w:val="22"/>
                <w:lang w:eastAsia="en-US"/>
              </w:rPr>
              <w:t>Контролируемые разделы</w:t>
            </w:r>
          </w:p>
        </w:tc>
        <w:tc>
          <w:tcPr>
            <w:tcW w:w="2039" w:type="dxa"/>
          </w:tcPr>
          <w:p w:rsidR="00DC68B9" w:rsidRPr="001775E7" w:rsidRDefault="00DC68B9" w:rsidP="001775E7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1775E7">
              <w:rPr>
                <w:b/>
                <w:sz w:val="22"/>
                <w:szCs w:val="22"/>
                <w:lang w:eastAsia="en-US"/>
              </w:rPr>
              <w:t xml:space="preserve">Код контролируемой компетенции </w:t>
            </w:r>
          </w:p>
        </w:tc>
        <w:tc>
          <w:tcPr>
            <w:tcW w:w="3536" w:type="dxa"/>
          </w:tcPr>
          <w:p w:rsidR="00DC68B9" w:rsidRPr="001775E7" w:rsidRDefault="00DC68B9" w:rsidP="001775E7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1775E7">
              <w:rPr>
                <w:b/>
                <w:sz w:val="22"/>
                <w:szCs w:val="22"/>
                <w:lang w:eastAsia="en-US"/>
              </w:rPr>
              <w:t>Наименование оценочного средства</w:t>
            </w:r>
          </w:p>
        </w:tc>
      </w:tr>
      <w:tr w:rsidR="00DC68B9" w:rsidRPr="00D55136" w:rsidTr="001775E7">
        <w:tc>
          <w:tcPr>
            <w:tcW w:w="743" w:type="dxa"/>
          </w:tcPr>
          <w:p w:rsidR="00DC68B9" w:rsidRPr="001775E7" w:rsidRDefault="00DC68B9" w:rsidP="001775E7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1775E7"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3429" w:type="dxa"/>
          </w:tcPr>
          <w:p w:rsidR="00DC68B9" w:rsidRPr="001775E7" w:rsidRDefault="00DC68B9" w:rsidP="001775E7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1775E7">
              <w:rPr>
                <w:sz w:val="22"/>
                <w:szCs w:val="22"/>
                <w:lang w:eastAsia="en-US"/>
              </w:rPr>
              <w:t>Ведение дневника,  подготовка и составление отчета по практике, защита отчет по практике НИР</w:t>
            </w:r>
          </w:p>
        </w:tc>
        <w:tc>
          <w:tcPr>
            <w:tcW w:w="2039" w:type="dxa"/>
          </w:tcPr>
          <w:p w:rsidR="00DC68B9" w:rsidRPr="001775E7" w:rsidRDefault="00DC68B9" w:rsidP="001775E7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1775E7">
              <w:rPr>
                <w:sz w:val="22"/>
                <w:szCs w:val="22"/>
                <w:lang w:eastAsia="en-US"/>
              </w:rPr>
              <w:t>УК-1, УК-6, ОПК-1, ОПК-2, ОПК-3, ОПК-4, ПК-1, ПК-2, ПК-5</w:t>
            </w:r>
          </w:p>
        </w:tc>
        <w:tc>
          <w:tcPr>
            <w:tcW w:w="3536" w:type="dxa"/>
          </w:tcPr>
          <w:p w:rsidR="00DC68B9" w:rsidRPr="001775E7" w:rsidRDefault="00DC68B9" w:rsidP="001775E7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1775E7">
              <w:rPr>
                <w:sz w:val="22"/>
                <w:szCs w:val="22"/>
                <w:lang w:eastAsia="en-US"/>
              </w:rPr>
              <w:t>Собеседование, просмотр,</w:t>
            </w:r>
          </w:p>
          <w:p w:rsidR="00DC68B9" w:rsidRPr="001775E7" w:rsidRDefault="00DC68B9" w:rsidP="001775E7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1775E7">
              <w:rPr>
                <w:sz w:val="22"/>
                <w:szCs w:val="22"/>
                <w:lang w:eastAsia="en-US"/>
              </w:rPr>
              <w:t>проверка отчета,</w:t>
            </w:r>
          </w:p>
          <w:p w:rsidR="00DC68B9" w:rsidRPr="001775E7" w:rsidRDefault="00DC68B9" w:rsidP="001775E7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1775E7">
              <w:rPr>
                <w:sz w:val="22"/>
                <w:szCs w:val="22"/>
                <w:lang w:eastAsia="en-US"/>
              </w:rPr>
              <w:t>выступление на итоговой конференции</w:t>
            </w:r>
          </w:p>
        </w:tc>
      </w:tr>
    </w:tbl>
    <w:p w:rsidR="00DC68B9" w:rsidRPr="00D55136" w:rsidRDefault="00DC68B9" w:rsidP="00FC0088">
      <w:pPr>
        <w:widowControl/>
        <w:autoSpaceDE/>
        <w:autoSpaceDN/>
        <w:adjustRightInd/>
        <w:jc w:val="both"/>
        <w:rPr>
          <w:bCs/>
          <w:lang w:eastAsia="en-US"/>
        </w:rPr>
      </w:pPr>
    </w:p>
    <w:p w:rsidR="00DC68B9" w:rsidRPr="00D55136" w:rsidRDefault="00DC68B9" w:rsidP="00FC0088">
      <w:pPr>
        <w:widowControl/>
        <w:autoSpaceDE/>
        <w:autoSpaceDN/>
        <w:adjustRightInd/>
        <w:rPr>
          <w:b/>
        </w:rPr>
      </w:pPr>
    </w:p>
    <w:p w:rsidR="00DC68B9" w:rsidRPr="00D55136" w:rsidRDefault="00DC68B9" w:rsidP="00FC0088">
      <w:pPr>
        <w:widowControl/>
        <w:numPr>
          <w:ilvl w:val="1"/>
          <w:numId w:val="17"/>
        </w:numPr>
        <w:autoSpaceDE/>
        <w:autoSpaceDN/>
        <w:adjustRightInd/>
        <w:contextualSpacing/>
        <w:jc w:val="both"/>
        <w:rPr>
          <w:b/>
          <w:lang w:eastAsia="en-US"/>
        </w:rPr>
      </w:pPr>
      <w:r w:rsidRPr="00D55136">
        <w:rPr>
          <w:b/>
          <w:lang w:eastAsia="en-US"/>
        </w:rPr>
        <w:t>Перечень компетенций с указанием этапов их формирования в процессе освоения образовательной программы</w:t>
      </w:r>
    </w:p>
    <w:p w:rsidR="00DC68B9" w:rsidRPr="00D55136" w:rsidRDefault="00DC68B9" w:rsidP="00FC0088">
      <w:pPr>
        <w:widowControl/>
        <w:autoSpaceDE/>
        <w:autoSpaceDN/>
        <w:adjustRightInd/>
        <w:rPr>
          <w:lang w:eastAsia="en-US"/>
        </w:rPr>
      </w:pPr>
    </w:p>
    <w:p w:rsidR="00DC68B9" w:rsidRPr="00D55136" w:rsidRDefault="00DC68B9" w:rsidP="00FC0088">
      <w:pPr>
        <w:widowControl/>
        <w:autoSpaceDE/>
        <w:autoSpaceDN/>
        <w:adjustRightInd/>
        <w:ind w:firstLine="708"/>
        <w:jc w:val="center"/>
        <w:rPr>
          <w:b/>
          <w:bCs/>
          <w:lang w:eastAsia="en-US"/>
        </w:rPr>
      </w:pPr>
      <w:r w:rsidRPr="00D55136">
        <w:rPr>
          <w:b/>
          <w:lang w:eastAsia="en-US"/>
        </w:rPr>
        <w:t xml:space="preserve">Этапы формирования компетенций также отражены в календарном графике и в матрице этапов формирования компетенций </w:t>
      </w:r>
      <w:r w:rsidRPr="00D55136">
        <w:rPr>
          <w:b/>
          <w:lang w:eastAsia="en-US"/>
        </w:rPr>
        <w:br/>
        <w:t>(см. приложение  к  образовательной программе)</w:t>
      </w:r>
    </w:p>
    <w:p w:rsidR="00DC68B9" w:rsidRPr="00D55136" w:rsidRDefault="00DC68B9" w:rsidP="00FC0088">
      <w:pPr>
        <w:widowControl/>
        <w:autoSpaceDE/>
        <w:autoSpaceDN/>
        <w:adjustRightInd/>
        <w:rPr>
          <w:lang w:eastAsia="en-US"/>
        </w:rPr>
      </w:pPr>
    </w:p>
    <w:tbl>
      <w:tblPr>
        <w:tblW w:w="9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54"/>
        <w:gridCol w:w="1276"/>
        <w:gridCol w:w="1314"/>
      </w:tblGrid>
      <w:tr w:rsidR="00DC68B9" w:rsidRPr="00D55136" w:rsidTr="001775E7">
        <w:trPr>
          <w:trHeight w:val="335"/>
        </w:trPr>
        <w:tc>
          <w:tcPr>
            <w:tcW w:w="7054" w:type="dxa"/>
          </w:tcPr>
          <w:p w:rsidR="00DC68B9" w:rsidRPr="001775E7" w:rsidRDefault="00DC68B9" w:rsidP="001775E7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1775E7">
              <w:rPr>
                <w:b/>
                <w:sz w:val="22"/>
                <w:szCs w:val="22"/>
                <w:lang w:eastAsia="en-US"/>
              </w:rPr>
              <w:t xml:space="preserve">Код контролируемой компетенции </w:t>
            </w:r>
          </w:p>
        </w:tc>
        <w:tc>
          <w:tcPr>
            <w:tcW w:w="1276" w:type="dxa"/>
          </w:tcPr>
          <w:p w:rsidR="00DC68B9" w:rsidRPr="001775E7" w:rsidRDefault="00DC68B9" w:rsidP="001775E7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1775E7">
              <w:rPr>
                <w:b/>
                <w:sz w:val="22"/>
                <w:szCs w:val="22"/>
                <w:lang w:eastAsia="en-US"/>
              </w:rPr>
              <w:t>Этапы формирования</w:t>
            </w:r>
          </w:p>
        </w:tc>
        <w:tc>
          <w:tcPr>
            <w:tcW w:w="1314" w:type="dxa"/>
          </w:tcPr>
          <w:p w:rsidR="00DC68B9" w:rsidRPr="001775E7" w:rsidRDefault="00DC68B9" w:rsidP="001775E7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1775E7">
              <w:rPr>
                <w:b/>
                <w:sz w:val="22"/>
                <w:szCs w:val="22"/>
                <w:lang w:eastAsia="en-US"/>
              </w:rPr>
              <w:t>Форма промежуточного контроля</w:t>
            </w:r>
          </w:p>
        </w:tc>
      </w:tr>
      <w:tr w:rsidR="00DC68B9" w:rsidRPr="00D55136" w:rsidTr="001775E7">
        <w:trPr>
          <w:trHeight w:val="1587"/>
        </w:trPr>
        <w:tc>
          <w:tcPr>
            <w:tcW w:w="7054" w:type="dxa"/>
          </w:tcPr>
          <w:p w:rsidR="00DC68B9" w:rsidRPr="001775E7" w:rsidRDefault="00DC68B9" w:rsidP="001775E7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1775E7">
              <w:rPr>
                <w:sz w:val="22"/>
                <w:szCs w:val="22"/>
                <w:lang w:eastAsia="en-US"/>
              </w:rPr>
              <w:t>УК-1, УК-6, ОПК-1, ОПК-2, ОПК-3, ОПК-4, ПК-1, ПК-2, ПК-5</w:t>
            </w:r>
          </w:p>
          <w:p w:rsidR="00DC68B9" w:rsidRPr="001775E7" w:rsidRDefault="00DC68B9" w:rsidP="001775E7">
            <w:pPr>
              <w:jc w:val="both"/>
              <w:rPr>
                <w:b/>
                <w:lang w:eastAsia="en-US"/>
              </w:rPr>
            </w:pPr>
          </w:p>
        </w:tc>
        <w:tc>
          <w:tcPr>
            <w:tcW w:w="1276" w:type="dxa"/>
          </w:tcPr>
          <w:p w:rsidR="00DC68B9" w:rsidRPr="001775E7" w:rsidRDefault="00DC68B9" w:rsidP="001775E7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1775E7">
              <w:rPr>
                <w:b/>
                <w:sz w:val="22"/>
                <w:szCs w:val="22"/>
                <w:lang w:eastAsia="en-US"/>
              </w:rPr>
              <w:t>2,3,4 семестр</w:t>
            </w:r>
          </w:p>
        </w:tc>
        <w:tc>
          <w:tcPr>
            <w:tcW w:w="1314" w:type="dxa"/>
          </w:tcPr>
          <w:p w:rsidR="00DC68B9" w:rsidRPr="001775E7" w:rsidRDefault="00DC68B9" w:rsidP="001775E7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1775E7">
              <w:rPr>
                <w:b/>
                <w:sz w:val="22"/>
                <w:szCs w:val="22"/>
                <w:lang w:eastAsia="en-US"/>
              </w:rPr>
              <w:t>Зачет с оценкой</w:t>
            </w:r>
          </w:p>
        </w:tc>
      </w:tr>
    </w:tbl>
    <w:p w:rsidR="00DC68B9" w:rsidRPr="00D55136" w:rsidRDefault="00DC68B9" w:rsidP="00FC0088">
      <w:pPr>
        <w:widowControl/>
        <w:autoSpaceDE/>
        <w:autoSpaceDN/>
        <w:adjustRightInd/>
        <w:rPr>
          <w:b/>
        </w:rPr>
      </w:pPr>
    </w:p>
    <w:p w:rsidR="00DC68B9" w:rsidRPr="00D55136" w:rsidRDefault="00DC68B9" w:rsidP="00FC0088">
      <w:pPr>
        <w:widowControl/>
        <w:numPr>
          <w:ilvl w:val="1"/>
          <w:numId w:val="17"/>
        </w:numPr>
        <w:autoSpaceDE/>
        <w:autoSpaceDN/>
        <w:adjustRightInd/>
        <w:contextualSpacing/>
        <w:jc w:val="both"/>
        <w:rPr>
          <w:b/>
          <w:lang w:eastAsia="en-US"/>
        </w:rPr>
      </w:pPr>
      <w:r w:rsidRPr="00D55136">
        <w:rPr>
          <w:b/>
          <w:lang w:eastAsia="en-US"/>
        </w:rPr>
        <w:t>Описание показателей и критериев оценивания компетенций на различных этапах их формирования, описание шкал оценивания</w:t>
      </w:r>
    </w:p>
    <w:p w:rsidR="00DC68B9" w:rsidRPr="00D55136" w:rsidRDefault="00DC68B9" w:rsidP="00FC0088">
      <w:pPr>
        <w:widowControl/>
        <w:autoSpaceDE/>
        <w:autoSpaceDN/>
        <w:adjustRightInd/>
        <w:jc w:val="both"/>
        <w:rPr>
          <w:b/>
          <w:lang w:eastAsia="en-US"/>
        </w:rPr>
      </w:pPr>
    </w:p>
    <w:p w:rsidR="00DC68B9" w:rsidRPr="00D55136" w:rsidRDefault="00DC68B9" w:rsidP="00FC0088">
      <w:pPr>
        <w:widowControl/>
        <w:autoSpaceDE/>
        <w:autoSpaceDN/>
        <w:adjustRightInd/>
        <w:ind w:firstLine="360"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DC68B9" w:rsidRPr="00D55136" w:rsidRDefault="00DC68B9" w:rsidP="00FC0088">
      <w:pPr>
        <w:widowControl/>
        <w:autoSpaceDE/>
        <w:autoSpaceDN/>
        <w:adjustRightInd/>
        <w:ind w:firstLine="360"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>В качестве шкалы оценивания используется трехуровневая шкала освоения компетенций (пороговый, продвинутый, высокий), для каждого из которых разработаны критерии оценивания.</w:t>
      </w:r>
    </w:p>
    <w:p w:rsidR="00DC68B9" w:rsidRPr="00D55136" w:rsidRDefault="00DC68B9" w:rsidP="00FC0088">
      <w:pPr>
        <w:widowControl/>
        <w:autoSpaceDE/>
        <w:autoSpaceDN/>
        <w:adjustRightInd/>
        <w:ind w:left="720"/>
        <w:jc w:val="both"/>
        <w:rPr>
          <w:color w:val="000000"/>
          <w:lang w:eastAsia="en-US"/>
        </w:rPr>
      </w:pPr>
    </w:p>
    <w:p w:rsidR="00DC68B9" w:rsidRPr="00D55136" w:rsidRDefault="00DC68B9" w:rsidP="00FC0088">
      <w:pPr>
        <w:widowControl/>
        <w:numPr>
          <w:ilvl w:val="2"/>
          <w:numId w:val="17"/>
        </w:numPr>
        <w:autoSpaceDE/>
        <w:autoSpaceDN/>
        <w:adjustRightInd/>
        <w:contextualSpacing/>
        <w:jc w:val="both"/>
        <w:rPr>
          <w:b/>
          <w:color w:val="000000"/>
          <w:lang w:eastAsia="en-US"/>
        </w:rPr>
      </w:pPr>
      <w:r w:rsidRPr="00D55136">
        <w:rPr>
          <w:b/>
          <w:color w:val="000000"/>
          <w:lang w:eastAsia="en-US"/>
        </w:rPr>
        <w:t>Показатели и критерии оценивания сформированности компетенций</w:t>
      </w:r>
    </w:p>
    <w:p w:rsidR="00DC68B9" w:rsidRPr="00D55136" w:rsidRDefault="00DC68B9" w:rsidP="00FC0088">
      <w:pPr>
        <w:widowControl/>
        <w:autoSpaceDE/>
        <w:autoSpaceDN/>
        <w:adjustRightInd/>
        <w:jc w:val="both"/>
        <w:rPr>
          <w:b/>
          <w:color w:val="000000"/>
          <w:lang w:eastAsia="en-US"/>
        </w:rPr>
      </w:pPr>
    </w:p>
    <w:tbl>
      <w:tblPr>
        <w:tblpPr w:leftFromText="180" w:rightFromText="180" w:vertAnchor="text" w:horzAnchor="margin" w:tblpY="308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418"/>
        <w:gridCol w:w="2268"/>
        <w:gridCol w:w="2268"/>
        <w:gridCol w:w="2410"/>
      </w:tblGrid>
      <w:tr w:rsidR="00DC68B9" w:rsidRPr="00D55136" w:rsidTr="001775E7">
        <w:trPr>
          <w:trHeight w:val="407"/>
        </w:trPr>
        <w:tc>
          <w:tcPr>
            <w:tcW w:w="1242" w:type="dxa"/>
            <w:vMerge w:val="restart"/>
          </w:tcPr>
          <w:p w:rsidR="00DC68B9" w:rsidRPr="001775E7" w:rsidRDefault="00DC68B9" w:rsidP="001775E7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1775E7">
              <w:rPr>
                <w:b/>
                <w:sz w:val="22"/>
                <w:szCs w:val="22"/>
                <w:lang w:eastAsia="en-US"/>
              </w:rPr>
              <w:t>Компетенции</w:t>
            </w:r>
          </w:p>
        </w:tc>
        <w:tc>
          <w:tcPr>
            <w:tcW w:w="1418" w:type="dxa"/>
            <w:vMerge w:val="restart"/>
          </w:tcPr>
          <w:p w:rsidR="00DC68B9" w:rsidRPr="001775E7" w:rsidRDefault="00DC68B9" w:rsidP="001775E7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1775E7">
              <w:rPr>
                <w:b/>
                <w:sz w:val="22"/>
                <w:szCs w:val="22"/>
                <w:lang w:eastAsia="en-US"/>
              </w:rPr>
              <w:t>Показатели освоения компетенции</w:t>
            </w:r>
          </w:p>
        </w:tc>
        <w:tc>
          <w:tcPr>
            <w:tcW w:w="6946" w:type="dxa"/>
            <w:gridSpan w:val="3"/>
          </w:tcPr>
          <w:p w:rsidR="00DC68B9" w:rsidRPr="001775E7" w:rsidRDefault="00DC68B9" w:rsidP="001775E7">
            <w:pPr>
              <w:widowControl/>
              <w:autoSpaceDE/>
              <w:autoSpaceDN/>
              <w:adjustRightInd/>
              <w:jc w:val="center"/>
              <w:rPr>
                <w:b/>
                <w:lang w:eastAsia="en-US"/>
              </w:rPr>
            </w:pPr>
            <w:r w:rsidRPr="001775E7">
              <w:rPr>
                <w:b/>
                <w:sz w:val="22"/>
                <w:szCs w:val="22"/>
                <w:lang w:eastAsia="en-US"/>
              </w:rPr>
              <w:t>Критерии оценивания компетенций, в соответствии со шкалами оценивания</w:t>
            </w:r>
          </w:p>
        </w:tc>
      </w:tr>
      <w:tr w:rsidR="00DC68B9" w:rsidRPr="00D55136" w:rsidTr="001775E7">
        <w:trPr>
          <w:trHeight w:val="671"/>
        </w:trPr>
        <w:tc>
          <w:tcPr>
            <w:tcW w:w="1242" w:type="dxa"/>
            <w:vMerge/>
          </w:tcPr>
          <w:p w:rsidR="00DC68B9" w:rsidRPr="001775E7" w:rsidRDefault="00DC68B9" w:rsidP="001775E7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  <w:tc>
          <w:tcPr>
            <w:tcW w:w="1418" w:type="dxa"/>
            <w:vMerge/>
          </w:tcPr>
          <w:p w:rsidR="00DC68B9" w:rsidRPr="001775E7" w:rsidRDefault="00DC68B9" w:rsidP="001775E7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  <w:tc>
          <w:tcPr>
            <w:tcW w:w="2268" w:type="dxa"/>
          </w:tcPr>
          <w:p w:rsidR="00DC68B9" w:rsidRPr="001775E7" w:rsidRDefault="00DC68B9" w:rsidP="001775E7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1775E7">
              <w:rPr>
                <w:sz w:val="22"/>
                <w:szCs w:val="22"/>
                <w:lang w:eastAsia="en-US"/>
              </w:rPr>
              <w:t xml:space="preserve">Пороговый уровень </w:t>
            </w:r>
          </w:p>
        </w:tc>
        <w:tc>
          <w:tcPr>
            <w:tcW w:w="2268" w:type="dxa"/>
          </w:tcPr>
          <w:p w:rsidR="00DC68B9" w:rsidRPr="001775E7" w:rsidRDefault="00DC68B9" w:rsidP="001775E7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1775E7">
              <w:rPr>
                <w:sz w:val="22"/>
                <w:szCs w:val="22"/>
                <w:lang w:eastAsia="en-US"/>
              </w:rPr>
              <w:t xml:space="preserve">Продвинутый уровень </w:t>
            </w:r>
          </w:p>
        </w:tc>
        <w:tc>
          <w:tcPr>
            <w:tcW w:w="2410" w:type="dxa"/>
          </w:tcPr>
          <w:p w:rsidR="00DC68B9" w:rsidRPr="001775E7" w:rsidRDefault="00DC68B9" w:rsidP="001775E7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1775E7">
              <w:rPr>
                <w:sz w:val="22"/>
                <w:szCs w:val="22"/>
                <w:lang w:eastAsia="en-US"/>
              </w:rPr>
              <w:t xml:space="preserve">Высокий уровень </w:t>
            </w:r>
          </w:p>
        </w:tc>
      </w:tr>
      <w:tr w:rsidR="00DC68B9" w:rsidRPr="00D55136" w:rsidTr="001775E7">
        <w:tc>
          <w:tcPr>
            <w:tcW w:w="1242" w:type="dxa"/>
          </w:tcPr>
          <w:p w:rsidR="00DC68B9" w:rsidRPr="001775E7" w:rsidRDefault="00DC68B9" w:rsidP="001775E7">
            <w:pPr>
              <w:adjustRightInd/>
              <w:contextualSpacing/>
              <w:jc w:val="both"/>
              <w:rPr>
                <w:lang w:eastAsia="en-US"/>
              </w:rPr>
            </w:pPr>
            <w:r w:rsidRPr="001775E7">
              <w:rPr>
                <w:sz w:val="22"/>
                <w:szCs w:val="22"/>
                <w:lang w:eastAsia="en-US"/>
              </w:rPr>
              <w:t>УК-1, УК-6, ОПК-1, ОПК-2, ОПК-3, ОПК-4, ПК-1, ПК-2, ПК-5</w:t>
            </w:r>
          </w:p>
        </w:tc>
        <w:tc>
          <w:tcPr>
            <w:tcW w:w="1418" w:type="dxa"/>
          </w:tcPr>
          <w:p w:rsidR="00DC68B9" w:rsidRPr="001775E7" w:rsidRDefault="00DC68B9" w:rsidP="001775E7">
            <w:pPr>
              <w:adjustRightInd/>
              <w:contextualSpacing/>
              <w:jc w:val="both"/>
              <w:rPr>
                <w:b/>
                <w:lang w:eastAsia="en-US"/>
              </w:rPr>
            </w:pPr>
            <w:r w:rsidRPr="001775E7">
              <w:rPr>
                <w:b/>
                <w:sz w:val="22"/>
                <w:szCs w:val="22"/>
                <w:lang w:eastAsia="en-US"/>
              </w:rPr>
              <w:t>Знает (показатели освоения каждой компетенции см. в п. 2 Программы  практики)</w:t>
            </w:r>
          </w:p>
          <w:p w:rsidR="00DC68B9" w:rsidRPr="001775E7" w:rsidRDefault="00DC68B9" w:rsidP="001775E7">
            <w:pPr>
              <w:adjustRightInd/>
              <w:contextualSpacing/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DC68B9" w:rsidRPr="001775E7" w:rsidRDefault="00DC68B9" w:rsidP="001775E7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1775E7">
              <w:rPr>
                <w:sz w:val="22"/>
                <w:szCs w:val="22"/>
                <w:lang w:eastAsia="en-US"/>
              </w:rPr>
              <w:t xml:space="preserve">Обучающийся в целом знает учебный материал. </w:t>
            </w:r>
          </w:p>
          <w:p w:rsidR="00DC68B9" w:rsidRPr="001775E7" w:rsidRDefault="00DC68B9" w:rsidP="001775E7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1775E7">
              <w:rPr>
                <w:bCs/>
                <w:sz w:val="22"/>
                <w:szCs w:val="22"/>
                <w:lang w:eastAsia="en-US"/>
              </w:rPr>
              <w:t>Студент ориентируется практически 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DC68B9" w:rsidRPr="001775E7" w:rsidRDefault="00DC68B9" w:rsidP="001775E7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DC68B9" w:rsidRPr="001775E7" w:rsidRDefault="00DC68B9" w:rsidP="001775E7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1775E7">
              <w:rPr>
                <w:sz w:val="22"/>
                <w:szCs w:val="22"/>
                <w:lang w:eastAsia="en-US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DC68B9" w:rsidRPr="001775E7" w:rsidRDefault="00DC68B9" w:rsidP="001775E7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1775E7">
              <w:rPr>
                <w:bCs/>
                <w:sz w:val="22"/>
                <w:szCs w:val="22"/>
                <w:lang w:eastAsia="en-US"/>
              </w:rPr>
              <w:t>Студент  твердо усвоил материал практически, грамотно и по существу излагает его, опираясь на знания основной и дополнительной литературы, но не всегда может применить  знания  в своей профессиональной деятельности</w:t>
            </w:r>
          </w:p>
          <w:p w:rsidR="00DC68B9" w:rsidRPr="001775E7" w:rsidRDefault="00DC68B9" w:rsidP="001775E7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2410" w:type="dxa"/>
          </w:tcPr>
          <w:p w:rsidR="00DC68B9" w:rsidRPr="001775E7" w:rsidRDefault="00DC68B9" w:rsidP="001775E7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1775E7">
              <w:rPr>
                <w:sz w:val="22"/>
                <w:szCs w:val="22"/>
                <w:lang w:eastAsia="en-US"/>
              </w:rPr>
              <w:t>Обучающийся знает учебный материал, не  допускает неточности в его воспроизведении</w:t>
            </w:r>
          </w:p>
          <w:p w:rsidR="00DC68B9" w:rsidRPr="001775E7" w:rsidRDefault="00DC68B9" w:rsidP="001775E7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1775E7">
              <w:rPr>
                <w:bCs/>
                <w:sz w:val="22"/>
                <w:szCs w:val="22"/>
                <w:lang w:eastAsia="en-US"/>
              </w:rPr>
              <w:t>Студент глубоко и всесторонне усвоил материал практически, уверенно, логично, последовательно и грамотно его излагает,  опираясь на знания основной и дополнительной литературы, может применить теоретические знания в своей профессиональной деятельности</w:t>
            </w:r>
          </w:p>
          <w:p w:rsidR="00DC68B9" w:rsidRPr="001775E7" w:rsidRDefault="00DC68B9" w:rsidP="001775E7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</w:p>
          <w:p w:rsidR="00DC68B9" w:rsidRPr="001775E7" w:rsidRDefault="00DC68B9" w:rsidP="001775E7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</w:tr>
      <w:tr w:rsidR="00DC68B9" w:rsidRPr="00D55136" w:rsidTr="001775E7">
        <w:tc>
          <w:tcPr>
            <w:tcW w:w="1242" w:type="dxa"/>
          </w:tcPr>
          <w:p w:rsidR="00DC68B9" w:rsidRPr="001775E7" w:rsidRDefault="00DC68B9" w:rsidP="001775E7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1775E7">
              <w:rPr>
                <w:sz w:val="22"/>
                <w:szCs w:val="22"/>
                <w:lang w:eastAsia="en-US"/>
              </w:rPr>
              <w:t>УК-1, УК-6, ОПК-1, ОПК-2, ОПК-3, ОПК-4, ПК-1, ПК-2, ПК-5</w:t>
            </w:r>
          </w:p>
        </w:tc>
        <w:tc>
          <w:tcPr>
            <w:tcW w:w="1418" w:type="dxa"/>
          </w:tcPr>
          <w:p w:rsidR="00DC68B9" w:rsidRPr="001775E7" w:rsidRDefault="00DC68B9" w:rsidP="001775E7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1775E7">
              <w:rPr>
                <w:b/>
                <w:sz w:val="22"/>
                <w:szCs w:val="22"/>
                <w:lang w:eastAsia="en-US"/>
              </w:rPr>
              <w:t>Умеет</w:t>
            </w:r>
          </w:p>
          <w:p w:rsidR="00DC68B9" w:rsidRPr="001775E7" w:rsidRDefault="00DC68B9" w:rsidP="001775E7">
            <w:pPr>
              <w:adjustRightInd/>
              <w:contextualSpacing/>
              <w:jc w:val="both"/>
              <w:rPr>
                <w:b/>
                <w:lang w:eastAsia="en-US"/>
              </w:rPr>
            </w:pPr>
            <w:r w:rsidRPr="001775E7">
              <w:rPr>
                <w:b/>
                <w:sz w:val="22"/>
                <w:szCs w:val="22"/>
                <w:lang w:eastAsia="en-US"/>
              </w:rPr>
              <w:t>(показатели освоения каждой компетенции см. в п. 2 Программы  практики)</w:t>
            </w:r>
          </w:p>
          <w:p w:rsidR="00DC68B9" w:rsidRPr="001775E7" w:rsidRDefault="00DC68B9" w:rsidP="001775E7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DC68B9" w:rsidRPr="001775E7" w:rsidRDefault="00DC68B9" w:rsidP="001775E7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1775E7">
              <w:rPr>
                <w:sz w:val="22"/>
                <w:szCs w:val="22"/>
                <w:lang w:eastAsia="en-US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1775E7">
              <w:rPr>
                <w:bCs/>
                <w:sz w:val="22"/>
                <w:szCs w:val="22"/>
                <w:lang w:eastAsia="en-US"/>
              </w:rPr>
              <w:t>слабо аргументирует научные положения, не способенвыполнить задание</w:t>
            </w:r>
          </w:p>
          <w:p w:rsidR="00DC68B9" w:rsidRPr="001775E7" w:rsidRDefault="00DC68B9" w:rsidP="001775E7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1775E7">
              <w:rPr>
                <w:bCs/>
                <w:sz w:val="22"/>
                <w:szCs w:val="22"/>
                <w:lang w:eastAsia="en-US"/>
              </w:rPr>
              <w:t>практически.</w:t>
            </w:r>
          </w:p>
        </w:tc>
        <w:tc>
          <w:tcPr>
            <w:tcW w:w="2268" w:type="dxa"/>
          </w:tcPr>
          <w:p w:rsidR="00DC68B9" w:rsidRPr="001775E7" w:rsidRDefault="00DC68B9" w:rsidP="001775E7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1775E7">
              <w:rPr>
                <w:sz w:val="22"/>
                <w:szCs w:val="22"/>
                <w:lang w:eastAsia="en-US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материал, но</w:t>
            </w:r>
            <w:r w:rsidRPr="001775E7">
              <w:rPr>
                <w:bCs/>
                <w:sz w:val="22"/>
                <w:szCs w:val="22"/>
                <w:lang w:eastAsia="en-US"/>
              </w:rPr>
              <w:t xml:space="preserve"> выполняет на не достаточном уровне  задание</w:t>
            </w:r>
          </w:p>
          <w:p w:rsidR="00DC68B9" w:rsidRPr="001775E7" w:rsidRDefault="00DC68B9" w:rsidP="001775E7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1775E7">
              <w:rPr>
                <w:bCs/>
                <w:sz w:val="22"/>
                <w:szCs w:val="22"/>
                <w:lang w:eastAsia="en-US"/>
              </w:rPr>
              <w:t>практически</w:t>
            </w:r>
          </w:p>
          <w:p w:rsidR="00DC68B9" w:rsidRPr="001775E7" w:rsidRDefault="00DC68B9" w:rsidP="001775E7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2410" w:type="dxa"/>
          </w:tcPr>
          <w:p w:rsidR="00DC68B9" w:rsidRPr="001775E7" w:rsidRDefault="00DC68B9" w:rsidP="001775E7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1775E7">
              <w:rPr>
                <w:sz w:val="22"/>
                <w:szCs w:val="22"/>
                <w:lang w:eastAsia="en-US"/>
              </w:rPr>
              <w:t xml:space="preserve"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 Выполняет </w:t>
            </w:r>
          </w:p>
          <w:p w:rsidR="00DC68B9" w:rsidRPr="001775E7" w:rsidRDefault="00DC68B9" w:rsidP="001775E7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1775E7">
              <w:rPr>
                <w:bCs/>
                <w:sz w:val="22"/>
                <w:szCs w:val="22"/>
                <w:lang w:eastAsia="en-US"/>
              </w:rPr>
              <w:t>на высоким уровне  задание</w:t>
            </w:r>
          </w:p>
          <w:p w:rsidR="00DC68B9" w:rsidRPr="001775E7" w:rsidRDefault="00DC68B9" w:rsidP="001775E7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1775E7">
              <w:rPr>
                <w:bCs/>
                <w:sz w:val="22"/>
                <w:szCs w:val="22"/>
                <w:lang w:eastAsia="en-US"/>
              </w:rPr>
              <w:t>практически</w:t>
            </w:r>
          </w:p>
          <w:p w:rsidR="00DC68B9" w:rsidRPr="001775E7" w:rsidRDefault="00DC68B9" w:rsidP="001775E7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1775E7">
              <w:rPr>
                <w:bCs/>
                <w:sz w:val="22"/>
                <w:szCs w:val="22"/>
                <w:lang w:eastAsia="en-US"/>
              </w:rPr>
              <w:t>Делает квалифицированные выводы и обобщения</w:t>
            </w:r>
          </w:p>
          <w:p w:rsidR="00DC68B9" w:rsidRPr="001775E7" w:rsidRDefault="00DC68B9" w:rsidP="001775E7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DC68B9" w:rsidRPr="00D55136" w:rsidTr="001775E7">
        <w:tc>
          <w:tcPr>
            <w:tcW w:w="1242" w:type="dxa"/>
          </w:tcPr>
          <w:p w:rsidR="00DC68B9" w:rsidRPr="001775E7" w:rsidRDefault="00DC68B9" w:rsidP="001775E7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1775E7">
              <w:rPr>
                <w:sz w:val="22"/>
                <w:szCs w:val="22"/>
                <w:lang w:eastAsia="en-US"/>
              </w:rPr>
              <w:t>УК-1, УК-6, ОПК-1, ОПК-2, ОПК-3, ОПК-4, ПК-1, ПК-2, ПК-5</w:t>
            </w:r>
          </w:p>
        </w:tc>
        <w:tc>
          <w:tcPr>
            <w:tcW w:w="1418" w:type="dxa"/>
          </w:tcPr>
          <w:p w:rsidR="00DC68B9" w:rsidRPr="001775E7" w:rsidRDefault="00DC68B9" w:rsidP="001775E7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1775E7">
              <w:rPr>
                <w:b/>
                <w:sz w:val="22"/>
                <w:szCs w:val="22"/>
                <w:lang w:eastAsia="en-US"/>
              </w:rPr>
              <w:t>Владеет</w:t>
            </w:r>
          </w:p>
          <w:p w:rsidR="00DC68B9" w:rsidRPr="001775E7" w:rsidRDefault="00DC68B9" w:rsidP="001775E7">
            <w:pPr>
              <w:adjustRightInd/>
              <w:contextualSpacing/>
              <w:jc w:val="both"/>
              <w:rPr>
                <w:b/>
                <w:lang w:eastAsia="en-US"/>
              </w:rPr>
            </w:pPr>
            <w:r w:rsidRPr="001775E7">
              <w:rPr>
                <w:b/>
                <w:sz w:val="22"/>
                <w:szCs w:val="22"/>
                <w:lang w:eastAsia="en-US"/>
              </w:rPr>
              <w:t>(показатели освоения каждой компетенции см. в п. 2 Программы учебной практики)</w:t>
            </w:r>
          </w:p>
          <w:p w:rsidR="00DC68B9" w:rsidRPr="001775E7" w:rsidRDefault="00DC68B9" w:rsidP="001775E7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DC68B9" w:rsidRPr="001775E7" w:rsidRDefault="00DC68B9" w:rsidP="001775E7">
            <w:pPr>
              <w:widowControl/>
              <w:autoSpaceDE/>
              <w:autoSpaceDN/>
              <w:adjustRightInd/>
              <w:jc w:val="both"/>
              <w:rPr>
                <w:bCs/>
                <w:lang w:eastAsia="en-US"/>
              </w:rPr>
            </w:pPr>
            <w:r w:rsidRPr="001775E7">
              <w:rPr>
                <w:bCs/>
                <w:sz w:val="22"/>
                <w:szCs w:val="22"/>
                <w:lang w:eastAsia="en-US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268" w:type="dxa"/>
          </w:tcPr>
          <w:p w:rsidR="00DC68B9" w:rsidRPr="001775E7" w:rsidRDefault="00DC68B9" w:rsidP="001775E7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1775E7">
              <w:rPr>
                <w:bCs/>
                <w:sz w:val="22"/>
                <w:szCs w:val="22"/>
                <w:lang w:eastAsia="en-US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10" w:type="dxa"/>
          </w:tcPr>
          <w:p w:rsidR="00DC68B9" w:rsidRPr="001775E7" w:rsidRDefault="00DC68B9" w:rsidP="001775E7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1775E7">
              <w:rPr>
                <w:bCs/>
                <w:sz w:val="22"/>
                <w:szCs w:val="22"/>
                <w:lang w:eastAsia="en-US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DC68B9" w:rsidRPr="00D55136" w:rsidRDefault="00DC68B9" w:rsidP="00FC0088">
      <w:pPr>
        <w:widowControl/>
        <w:autoSpaceDE/>
        <w:autoSpaceDN/>
        <w:adjustRightInd/>
        <w:ind w:right="-285"/>
        <w:rPr>
          <w:b/>
          <w:lang w:eastAsia="en-US"/>
        </w:rPr>
      </w:pPr>
    </w:p>
    <w:p w:rsidR="00DC68B9" w:rsidRPr="00D55136" w:rsidRDefault="00DC68B9" w:rsidP="00FC0088">
      <w:pPr>
        <w:widowControl/>
        <w:numPr>
          <w:ilvl w:val="2"/>
          <w:numId w:val="17"/>
        </w:numPr>
        <w:autoSpaceDE/>
        <w:autoSpaceDN/>
        <w:adjustRightInd/>
        <w:contextualSpacing/>
        <w:rPr>
          <w:b/>
          <w:lang w:eastAsia="en-US"/>
        </w:rPr>
      </w:pPr>
      <w:r w:rsidRPr="00D55136">
        <w:rPr>
          <w:b/>
          <w:lang w:eastAsia="en-US"/>
        </w:rPr>
        <w:t>Шкала оценивания и критерии оценки</w:t>
      </w:r>
    </w:p>
    <w:p w:rsidR="00DC68B9" w:rsidRPr="00D55136" w:rsidRDefault="00DC68B9" w:rsidP="00FC0088">
      <w:pPr>
        <w:widowControl/>
        <w:autoSpaceDE/>
        <w:autoSpaceDN/>
        <w:adjustRightInd/>
        <w:jc w:val="both"/>
        <w:rPr>
          <w:b/>
          <w:lang w:eastAsia="en-US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8"/>
      </w:tblGrid>
      <w:tr w:rsidR="00DC68B9" w:rsidRPr="00D55136" w:rsidTr="00224E11">
        <w:tc>
          <w:tcPr>
            <w:tcW w:w="1377" w:type="pct"/>
            <w:vAlign w:val="center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eastAsia="en-US"/>
              </w:rPr>
            </w:pPr>
            <w:r w:rsidRPr="00D55136">
              <w:rPr>
                <w:b/>
                <w:bCs/>
                <w:lang w:eastAsia="en-US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eastAsia="en-US"/>
              </w:rPr>
            </w:pPr>
            <w:r w:rsidRPr="00D55136">
              <w:rPr>
                <w:b/>
                <w:bCs/>
                <w:lang w:eastAsia="en-US"/>
              </w:rPr>
              <w:t>Критерии (дескрипторы) оценки</w:t>
            </w:r>
          </w:p>
        </w:tc>
      </w:tr>
      <w:tr w:rsidR="00DC68B9" w:rsidRPr="00D55136" w:rsidTr="00224E11">
        <w:tc>
          <w:tcPr>
            <w:tcW w:w="1377" w:type="pct"/>
            <w:vMerge w:val="restart"/>
            <w:vAlign w:val="center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eastAsia="en-US"/>
              </w:rPr>
            </w:pPr>
            <w:r w:rsidRPr="00D55136">
              <w:rPr>
                <w:b/>
                <w:bCs/>
                <w:lang w:eastAsia="en-US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/>
                <w:bCs/>
                <w:lang w:eastAsia="en-US"/>
              </w:rPr>
            </w:pPr>
            <w:r w:rsidRPr="00D55136">
              <w:rPr>
                <w:b/>
                <w:bCs/>
                <w:lang w:eastAsia="en-US"/>
              </w:rPr>
              <w:t>Полнота и качество выполнения заданий</w:t>
            </w:r>
          </w:p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>Программу практики выполнил в полном объёме</w:t>
            </w:r>
          </w:p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DC68B9" w:rsidRPr="00D55136" w:rsidTr="00224E11">
        <w:tc>
          <w:tcPr>
            <w:tcW w:w="1377" w:type="pct"/>
            <w:vMerge/>
            <w:vAlign w:val="center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/>
                <w:bCs/>
                <w:lang w:eastAsia="en-US"/>
              </w:rPr>
            </w:pPr>
            <w:r w:rsidRPr="00D55136">
              <w:rPr>
                <w:b/>
                <w:bCs/>
                <w:lang w:eastAsia="en-US"/>
              </w:rPr>
              <w:t>Творческий подход к выполнению заданий</w:t>
            </w:r>
          </w:p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 xml:space="preserve">Интеграция знаний, умений, навыков, полученных при изучении дисциплин; </w:t>
            </w:r>
          </w:p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>Нахождение новых идей, способов использования знакомых технологий</w:t>
            </w:r>
          </w:p>
        </w:tc>
      </w:tr>
      <w:tr w:rsidR="00DC68B9" w:rsidRPr="00D55136" w:rsidTr="00224E11">
        <w:tc>
          <w:tcPr>
            <w:tcW w:w="1377" w:type="pct"/>
            <w:vMerge/>
            <w:vAlign w:val="center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/>
                <w:bCs/>
                <w:lang w:eastAsia="en-US"/>
              </w:rPr>
            </w:pPr>
            <w:r w:rsidRPr="00D55136">
              <w:rPr>
                <w:b/>
                <w:bCs/>
                <w:lang w:eastAsia="en-US"/>
              </w:rPr>
              <w:t>Качество отчетной документации</w:t>
            </w:r>
          </w:p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>Документация полностью соответствует предъявляемым требованиям;</w:t>
            </w:r>
          </w:p>
        </w:tc>
      </w:tr>
      <w:tr w:rsidR="00DC68B9" w:rsidRPr="00D55136" w:rsidTr="00224E11">
        <w:tc>
          <w:tcPr>
            <w:tcW w:w="1377" w:type="pct"/>
            <w:vMerge/>
            <w:vAlign w:val="center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/>
                <w:bCs/>
                <w:lang w:eastAsia="en-US"/>
              </w:rPr>
            </w:pPr>
            <w:r w:rsidRPr="00D55136">
              <w:rPr>
                <w:b/>
                <w:bCs/>
                <w:lang w:eastAsia="en-US"/>
              </w:rPr>
              <w:t>Своевременная сдача отчетной документации</w:t>
            </w:r>
          </w:p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>Документация сдана в установленные сроки</w:t>
            </w:r>
          </w:p>
        </w:tc>
      </w:tr>
      <w:tr w:rsidR="00DC68B9" w:rsidRPr="00D55136" w:rsidTr="00224E11">
        <w:tc>
          <w:tcPr>
            <w:tcW w:w="1377" w:type="pct"/>
            <w:vMerge/>
            <w:vAlign w:val="center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/>
                <w:bCs/>
                <w:lang w:eastAsia="en-US"/>
              </w:rPr>
            </w:pPr>
            <w:r w:rsidRPr="00D55136">
              <w:rPr>
                <w:b/>
                <w:bCs/>
                <w:lang w:eastAsia="en-US"/>
              </w:rPr>
              <w:t>Защита отчета</w:t>
            </w:r>
          </w:p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>Представленный доклад в полной мере отражает сущность практики</w:t>
            </w:r>
          </w:p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/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>Правильно и полно ответил на заданные вопросы</w:t>
            </w:r>
          </w:p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>Показал высокий уровень профессиональной компетентности</w:t>
            </w:r>
          </w:p>
        </w:tc>
      </w:tr>
      <w:tr w:rsidR="00DC68B9" w:rsidRPr="00D55136" w:rsidTr="00224E11">
        <w:tc>
          <w:tcPr>
            <w:tcW w:w="1377" w:type="pct"/>
            <w:vMerge/>
            <w:vAlign w:val="center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</w:p>
        </w:tc>
      </w:tr>
      <w:tr w:rsidR="00DC68B9" w:rsidRPr="00D55136" w:rsidTr="00224E11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eastAsia="en-US"/>
              </w:rPr>
            </w:pPr>
            <w:r w:rsidRPr="00D55136">
              <w:rPr>
                <w:b/>
                <w:bCs/>
                <w:lang w:eastAsia="en-US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/>
                <w:bCs/>
                <w:lang w:eastAsia="en-US"/>
              </w:rPr>
            </w:pPr>
            <w:r w:rsidRPr="00D55136">
              <w:rPr>
                <w:b/>
                <w:bCs/>
                <w:lang w:eastAsia="en-US"/>
              </w:rPr>
              <w:t>Полнота и качество выполнения заданий</w:t>
            </w:r>
          </w:p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>Программу практики выполнил в полном объёме</w:t>
            </w:r>
          </w:p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DC68B9" w:rsidRPr="00D55136" w:rsidTr="00224E11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/>
                <w:bCs/>
                <w:lang w:eastAsia="en-US"/>
              </w:rPr>
            </w:pPr>
            <w:r w:rsidRPr="00D55136">
              <w:rPr>
                <w:b/>
                <w:bCs/>
                <w:lang w:eastAsia="en-US"/>
              </w:rPr>
              <w:t>Творческий подход к выполнению заданий</w:t>
            </w:r>
          </w:p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>Затруднялся в поиске способов использования знакомых технологий</w:t>
            </w:r>
          </w:p>
        </w:tc>
      </w:tr>
      <w:tr w:rsidR="00DC68B9" w:rsidRPr="00D55136" w:rsidTr="00224E11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/>
                <w:bCs/>
                <w:lang w:eastAsia="en-US"/>
              </w:rPr>
            </w:pPr>
            <w:r w:rsidRPr="00D55136">
              <w:rPr>
                <w:b/>
                <w:bCs/>
                <w:lang w:eastAsia="en-US"/>
              </w:rPr>
              <w:t>Качество отчетной документации</w:t>
            </w:r>
          </w:p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DC68B9" w:rsidRPr="00D55136" w:rsidTr="00224E11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/>
                <w:bCs/>
                <w:lang w:eastAsia="en-US"/>
              </w:rPr>
            </w:pPr>
            <w:r w:rsidRPr="00D55136">
              <w:rPr>
                <w:b/>
                <w:bCs/>
                <w:lang w:eastAsia="en-US"/>
              </w:rPr>
              <w:t>Своевременная сдача отчетной документации</w:t>
            </w:r>
          </w:p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>Документация сдана в установленные сроки</w:t>
            </w:r>
          </w:p>
        </w:tc>
      </w:tr>
      <w:tr w:rsidR="00DC68B9" w:rsidRPr="00D55136" w:rsidTr="00224E11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/>
                <w:bCs/>
                <w:lang w:eastAsia="en-US"/>
              </w:rPr>
            </w:pPr>
            <w:r w:rsidRPr="00D55136">
              <w:rPr>
                <w:b/>
                <w:bCs/>
                <w:lang w:eastAsia="en-US"/>
              </w:rPr>
              <w:t>Защита отчета</w:t>
            </w:r>
          </w:p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>Представленный доклад в неполной мере отражает сущность практики</w:t>
            </w:r>
          </w:p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/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>Правильно ответил на заданные вопросы</w:t>
            </w:r>
          </w:p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>Показал средний уровень предпрофессиональной компетентности</w:t>
            </w:r>
          </w:p>
        </w:tc>
      </w:tr>
      <w:tr w:rsidR="00DC68B9" w:rsidRPr="00D55136" w:rsidTr="00224E11">
        <w:tc>
          <w:tcPr>
            <w:tcW w:w="1377" w:type="pct"/>
            <w:vMerge/>
            <w:vAlign w:val="center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</w:p>
        </w:tc>
      </w:tr>
      <w:tr w:rsidR="00DC68B9" w:rsidRPr="00D55136" w:rsidTr="00224E11">
        <w:tc>
          <w:tcPr>
            <w:tcW w:w="1377" w:type="pct"/>
            <w:vMerge w:val="restart"/>
            <w:vAlign w:val="center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eastAsia="en-US"/>
              </w:rPr>
            </w:pPr>
            <w:r w:rsidRPr="00D55136">
              <w:rPr>
                <w:b/>
                <w:bCs/>
                <w:lang w:eastAsia="en-US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/>
                <w:bCs/>
                <w:lang w:eastAsia="en-US"/>
              </w:rPr>
            </w:pPr>
            <w:r w:rsidRPr="00D55136">
              <w:rPr>
                <w:b/>
                <w:bCs/>
                <w:lang w:eastAsia="en-US"/>
              </w:rPr>
              <w:t>Полнота и качество выполнения заданий</w:t>
            </w:r>
          </w:p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>Программу практики выполнил в неполном объёме</w:t>
            </w:r>
          </w:p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DC68B9" w:rsidRPr="00D55136" w:rsidTr="00224E11">
        <w:tc>
          <w:tcPr>
            <w:tcW w:w="1377" w:type="pct"/>
            <w:vMerge/>
            <w:vAlign w:val="center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/>
                <w:bCs/>
                <w:lang w:eastAsia="en-US"/>
              </w:rPr>
            </w:pPr>
            <w:r w:rsidRPr="00D55136">
              <w:rPr>
                <w:b/>
                <w:bCs/>
                <w:lang w:eastAsia="en-US"/>
              </w:rPr>
              <w:t>Творческий подход к выполнению заданий</w:t>
            </w:r>
          </w:p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DC68B9" w:rsidRPr="00D55136" w:rsidTr="00224E11">
        <w:tc>
          <w:tcPr>
            <w:tcW w:w="1377" w:type="pct"/>
            <w:vMerge/>
            <w:vAlign w:val="center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/>
                <w:bCs/>
                <w:lang w:eastAsia="en-US"/>
              </w:rPr>
            </w:pPr>
            <w:r w:rsidRPr="00D55136">
              <w:rPr>
                <w:b/>
                <w:bCs/>
                <w:lang w:eastAsia="en-US"/>
              </w:rPr>
              <w:t>Качество отчетной документации</w:t>
            </w:r>
          </w:p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DC68B9" w:rsidRPr="00D55136" w:rsidTr="00224E11">
        <w:tc>
          <w:tcPr>
            <w:tcW w:w="1377" w:type="pct"/>
            <w:vMerge/>
            <w:vAlign w:val="center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/>
                <w:bCs/>
                <w:lang w:eastAsia="en-US"/>
              </w:rPr>
            </w:pPr>
            <w:r w:rsidRPr="00D55136">
              <w:rPr>
                <w:b/>
                <w:bCs/>
                <w:lang w:eastAsia="en-US"/>
              </w:rPr>
              <w:t>Своевременная сдача отчетной документации</w:t>
            </w:r>
          </w:p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>Документация сдана в установленные сроки</w:t>
            </w:r>
          </w:p>
        </w:tc>
      </w:tr>
      <w:tr w:rsidR="00DC68B9" w:rsidRPr="00D55136" w:rsidTr="00224E11">
        <w:tc>
          <w:tcPr>
            <w:tcW w:w="1377" w:type="pct"/>
            <w:vMerge/>
            <w:vAlign w:val="center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/>
                <w:bCs/>
                <w:lang w:eastAsia="en-US"/>
              </w:rPr>
            </w:pPr>
            <w:r w:rsidRPr="00D55136">
              <w:rPr>
                <w:b/>
                <w:bCs/>
                <w:lang w:eastAsia="en-US"/>
              </w:rPr>
              <w:t>Защита отчета</w:t>
            </w:r>
          </w:p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>Представленный доклад в неполной мере отражает сущность практики</w:t>
            </w:r>
          </w:p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/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>Затруднялся при ответах на заданные вопросы</w:t>
            </w:r>
          </w:p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>Показал низкий уровень профессиональной компетентности</w:t>
            </w:r>
          </w:p>
        </w:tc>
      </w:tr>
      <w:tr w:rsidR="00DC68B9" w:rsidRPr="00D55136" w:rsidTr="00224E11">
        <w:tc>
          <w:tcPr>
            <w:tcW w:w="1377" w:type="pct"/>
            <w:vMerge/>
            <w:vAlign w:val="center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</w:p>
        </w:tc>
      </w:tr>
      <w:tr w:rsidR="00DC68B9" w:rsidRPr="00D55136" w:rsidTr="00224E11">
        <w:tc>
          <w:tcPr>
            <w:tcW w:w="1377" w:type="pct"/>
            <w:vAlign w:val="center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eastAsia="en-US"/>
              </w:rPr>
            </w:pPr>
            <w:r w:rsidRPr="00D55136">
              <w:rPr>
                <w:b/>
                <w:bCs/>
                <w:lang w:eastAsia="en-US"/>
              </w:rPr>
              <w:t>Неудовлетворительно (незачтено)</w:t>
            </w:r>
          </w:p>
        </w:tc>
        <w:tc>
          <w:tcPr>
            <w:tcW w:w="3623" w:type="pct"/>
            <w:vAlign w:val="center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DC68B9" w:rsidRPr="00D55136" w:rsidRDefault="00DC68B9" w:rsidP="00FC0088">
      <w:pPr>
        <w:widowControl/>
        <w:autoSpaceDE/>
        <w:autoSpaceDN/>
        <w:adjustRightInd/>
        <w:jc w:val="both"/>
        <w:rPr>
          <w:lang w:eastAsia="en-US"/>
        </w:rPr>
      </w:pPr>
    </w:p>
    <w:p w:rsidR="00DC68B9" w:rsidRPr="00D55136" w:rsidRDefault="00DC68B9" w:rsidP="00FC0088">
      <w:pPr>
        <w:contextualSpacing/>
        <w:jc w:val="both"/>
      </w:pPr>
      <w:r w:rsidRPr="00D55136">
        <w:t>Критерии оценки результатов НИР:</w:t>
      </w:r>
    </w:p>
    <w:p w:rsidR="00DC68B9" w:rsidRPr="00D55136" w:rsidRDefault="00DC68B9" w:rsidP="00FC0088">
      <w:pPr>
        <w:ind w:left="720"/>
        <w:contextualSpacing/>
        <w:jc w:val="both"/>
      </w:pPr>
    </w:p>
    <w:p w:rsidR="00DC68B9" w:rsidRPr="00D55136" w:rsidRDefault="00DC68B9" w:rsidP="00FC0088">
      <w:pPr>
        <w:ind w:left="720"/>
        <w:contextualSpacing/>
        <w:jc w:val="both"/>
      </w:pPr>
      <w:r w:rsidRPr="00D55136">
        <w:t>В качестве критериев оценки результатов научно-исследовательской работы выступают:</w:t>
      </w:r>
    </w:p>
    <w:p w:rsidR="00DC68B9" w:rsidRPr="00D55136" w:rsidRDefault="00DC68B9" w:rsidP="00FC0088">
      <w:pPr>
        <w:widowControl/>
        <w:autoSpaceDE/>
        <w:autoSpaceDN/>
        <w:adjustRightInd/>
        <w:ind w:firstLine="709"/>
        <w:jc w:val="both"/>
      </w:pPr>
      <w:r w:rsidRPr="00D55136">
        <w:t xml:space="preserve">- объем  текстовой части   публикации </w:t>
      </w:r>
    </w:p>
    <w:p w:rsidR="00DC68B9" w:rsidRPr="00D55136" w:rsidRDefault="00DC68B9" w:rsidP="00FC0088">
      <w:pPr>
        <w:widowControl/>
        <w:autoSpaceDE/>
        <w:autoSpaceDN/>
        <w:adjustRightInd/>
        <w:ind w:firstLine="709"/>
        <w:jc w:val="both"/>
      </w:pPr>
      <w:r w:rsidRPr="00D55136">
        <w:t>- процент заимствований - менее 20%</w:t>
      </w:r>
    </w:p>
    <w:p w:rsidR="00DC68B9" w:rsidRPr="00D55136" w:rsidRDefault="00DC68B9" w:rsidP="00FC0088">
      <w:pPr>
        <w:widowControl/>
        <w:autoSpaceDE/>
        <w:autoSpaceDN/>
        <w:adjustRightInd/>
        <w:ind w:firstLine="709"/>
        <w:jc w:val="both"/>
      </w:pPr>
      <w:r w:rsidRPr="00D55136">
        <w:t xml:space="preserve">- актуальность проблемы исследования </w:t>
      </w:r>
    </w:p>
    <w:p w:rsidR="00DC68B9" w:rsidRPr="00D55136" w:rsidRDefault="00DC68B9" w:rsidP="00FC0088">
      <w:pPr>
        <w:widowControl/>
        <w:autoSpaceDE/>
        <w:autoSpaceDN/>
        <w:adjustRightInd/>
        <w:rPr>
          <w:b/>
        </w:rPr>
      </w:pPr>
      <w:r w:rsidRPr="00D55136">
        <w:rPr>
          <w:lang w:eastAsia="en-US"/>
        </w:rPr>
        <w:t>Не допускается к защите – магистрант, выполнивший своевременно задание НИР менее 85% , согласно его индивидуальному плану</w:t>
      </w:r>
    </w:p>
    <w:p w:rsidR="00DC68B9" w:rsidRPr="00D55136" w:rsidRDefault="00DC68B9" w:rsidP="00FC0088">
      <w:pPr>
        <w:widowControl/>
        <w:autoSpaceDE/>
        <w:autoSpaceDN/>
        <w:adjustRightInd/>
        <w:ind w:firstLine="709"/>
        <w:jc w:val="both"/>
        <w:rPr>
          <w:lang w:eastAsia="en-US"/>
        </w:rPr>
      </w:pPr>
      <w:r w:rsidRPr="00D55136">
        <w:rPr>
          <w:lang w:eastAsia="en-US"/>
        </w:rPr>
        <w:t xml:space="preserve">Для выявления 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 от организации (вуза)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DC68B9" w:rsidRPr="00D55136" w:rsidRDefault="00DC68B9" w:rsidP="00FC0088">
      <w:pPr>
        <w:widowControl/>
        <w:autoSpaceDE/>
        <w:autoSpaceDN/>
        <w:adjustRightInd/>
        <w:ind w:firstLine="709"/>
        <w:jc w:val="both"/>
        <w:rPr>
          <w:lang w:eastAsia="en-US"/>
        </w:rPr>
      </w:pPr>
      <w:r w:rsidRPr="00D55136">
        <w:rPr>
          <w:lang w:eastAsia="en-US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DC68B9" w:rsidRPr="00D55136" w:rsidRDefault="00DC68B9" w:rsidP="00FC0088">
      <w:pPr>
        <w:widowControl/>
        <w:numPr>
          <w:ilvl w:val="0"/>
          <w:numId w:val="18"/>
        </w:numPr>
        <w:autoSpaceDE/>
        <w:autoSpaceDN/>
        <w:adjustRightInd/>
        <w:contextualSpacing/>
        <w:jc w:val="both"/>
        <w:rPr>
          <w:lang w:eastAsia="en-US"/>
        </w:rPr>
      </w:pPr>
      <w:r w:rsidRPr="00D55136">
        <w:rPr>
          <w:lang w:eastAsia="en-US"/>
        </w:rPr>
        <w:t>Представление краткого доклада (5-7 минут)</w:t>
      </w:r>
    </w:p>
    <w:p w:rsidR="00DC68B9" w:rsidRPr="00D55136" w:rsidRDefault="00DC68B9" w:rsidP="00FC0088">
      <w:pPr>
        <w:widowControl/>
        <w:numPr>
          <w:ilvl w:val="0"/>
          <w:numId w:val="18"/>
        </w:numPr>
        <w:autoSpaceDE/>
        <w:autoSpaceDN/>
        <w:adjustRightInd/>
        <w:contextualSpacing/>
        <w:jc w:val="both"/>
        <w:rPr>
          <w:lang w:eastAsia="en-US"/>
        </w:rPr>
      </w:pPr>
      <w:r w:rsidRPr="00D55136">
        <w:rPr>
          <w:lang w:eastAsia="en-US"/>
        </w:rPr>
        <w:t>Ответы на вопросы преподавателя и студентов.</w:t>
      </w:r>
    </w:p>
    <w:p w:rsidR="00DC68B9" w:rsidRPr="00D55136" w:rsidRDefault="00DC68B9" w:rsidP="00FC0088">
      <w:pPr>
        <w:widowControl/>
        <w:autoSpaceDE/>
        <w:autoSpaceDN/>
        <w:adjustRightInd/>
        <w:ind w:firstLine="709"/>
        <w:jc w:val="both"/>
        <w:rPr>
          <w:lang w:eastAsia="en-US"/>
        </w:rPr>
      </w:pPr>
      <w:r w:rsidRPr="00D55136">
        <w:rPr>
          <w:lang w:eastAsia="en-US"/>
        </w:rPr>
        <w:t>По итогам защиты отчетов руководитель практики от организации (вуза) выставляет соответствующую оценку. Если по практике предусмотрен зачет, то применяется следующая таблица соответствия:</w:t>
      </w:r>
    </w:p>
    <w:p w:rsidR="00DC68B9" w:rsidRPr="00D55136" w:rsidRDefault="00DC68B9" w:rsidP="00FC0088">
      <w:pPr>
        <w:widowControl/>
        <w:autoSpaceDE/>
        <w:autoSpaceDN/>
        <w:adjustRightInd/>
        <w:ind w:firstLine="709"/>
        <w:jc w:val="both"/>
        <w:rPr>
          <w:lang w:eastAsia="en-US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0"/>
        <w:gridCol w:w="4142"/>
      </w:tblGrid>
      <w:tr w:rsidR="00DC68B9" w:rsidRPr="00D55136" w:rsidTr="001775E7">
        <w:tc>
          <w:tcPr>
            <w:tcW w:w="4785" w:type="dxa"/>
          </w:tcPr>
          <w:p w:rsidR="00DC68B9" w:rsidRPr="001775E7" w:rsidRDefault="00DC68B9" w:rsidP="001775E7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1775E7">
              <w:rPr>
                <w:sz w:val="22"/>
                <w:szCs w:val="22"/>
                <w:lang w:eastAsia="en-US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DC68B9" w:rsidRPr="001775E7" w:rsidRDefault="00DC68B9" w:rsidP="001775E7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1775E7">
              <w:rPr>
                <w:sz w:val="22"/>
                <w:szCs w:val="22"/>
                <w:lang w:eastAsia="en-US"/>
              </w:rPr>
              <w:t>зачтено</w:t>
            </w:r>
          </w:p>
        </w:tc>
      </w:tr>
      <w:tr w:rsidR="00DC68B9" w:rsidRPr="00D55136" w:rsidTr="001775E7">
        <w:tc>
          <w:tcPr>
            <w:tcW w:w="4785" w:type="dxa"/>
          </w:tcPr>
          <w:p w:rsidR="00DC68B9" w:rsidRPr="001775E7" w:rsidRDefault="00DC68B9" w:rsidP="001775E7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1775E7">
              <w:rPr>
                <w:sz w:val="22"/>
                <w:szCs w:val="22"/>
                <w:lang w:eastAsia="en-US"/>
              </w:rPr>
              <w:t>неудовлетворительно</w:t>
            </w:r>
          </w:p>
        </w:tc>
        <w:tc>
          <w:tcPr>
            <w:tcW w:w="4786" w:type="dxa"/>
          </w:tcPr>
          <w:p w:rsidR="00DC68B9" w:rsidRPr="001775E7" w:rsidRDefault="00DC68B9" w:rsidP="001775E7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1775E7">
              <w:rPr>
                <w:sz w:val="22"/>
                <w:szCs w:val="22"/>
                <w:lang w:eastAsia="en-US"/>
              </w:rPr>
              <w:t>не зачтено</w:t>
            </w:r>
          </w:p>
        </w:tc>
      </w:tr>
    </w:tbl>
    <w:p w:rsidR="00DC68B9" w:rsidRDefault="00DC68B9" w:rsidP="00FC0088">
      <w:pPr>
        <w:widowControl/>
        <w:autoSpaceDE/>
        <w:autoSpaceDN/>
        <w:adjustRightInd/>
        <w:rPr>
          <w:b/>
        </w:rPr>
      </w:pPr>
    </w:p>
    <w:p w:rsidR="00DC68B9" w:rsidRPr="00FE1E44" w:rsidRDefault="00DC68B9" w:rsidP="00FC0088">
      <w:pPr>
        <w:widowControl/>
        <w:autoSpaceDE/>
        <w:autoSpaceDN/>
        <w:adjustRightInd/>
        <w:rPr>
          <w:b/>
          <w:i/>
        </w:rPr>
      </w:pPr>
      <w:r w:rsidRPr="00FE1E44">
        <w:rPr>
          <w:b/>
          <w:i/>
        </w:rPr>
        <w:t xml:space="preserve">8. </w:t>
      </w:r>
      <w:r w:rsidR="00FE1E44" w:rsidRPr="00FE1E44">
        <w:rPr>
          <w:b/>
          <w:i/>
        </w:rPr>
        <w:t xml:space="preserve"> </w:t>
      </w:r>
      <w:r w:rsidRPr="00FE1E44">
        <w:rPr>
          <w:b/>
          <w:i/>
        </w:rPr>
        <w:t>Перечень учебной литературы и ресурсов сети «Интернет», необходимых для проведения НИР</w:t>
      </w:r>
    </w:p>
    <w:p w:rsidR="00DC68B9" w:rsidRPr="00D55136" w:rsidRDefault="00DC68B9" w:rsidP="00FC0088">
      <w:pPr>
        <w:jc w:val="both"/>
      </w:pPr>
      <w:r w:rsidRPr="00D55136">
        <w:rPr>
          <w:b/>
          <w:bCs/>
        </w:rPr>
        <w:t>8.1</w:t>
      </w:r>
      <w:r w:rsidRPr="00D55136">
        <w:rPr>
          <w:i/>
        </w:rPr>
        <w:t>Основная литература</w:t>
      </w:r>
    </w:p>
    <w:p w:rsidR="00DC68B9" w:rsidRPr="00D55136" w:rsidRDefault="00DC68B9" w:rsidP="00FC0088">
      <w:pPr>
        <w:numPr>
          <w:ilvl w:val="0"/>
          <w:numId w:val="3"/>
        </w:numPr>
        <w:contextualSpacing/>
        <w:jc w:val="both"/>
      </w:pPr>
      <w:r w:rsidRPr="00D55136">
        <w:rPr>
          <w:bCs/>
        </w:rPr>
        <w:t>Основы научных исследований</w:t>
      </w:r>
      <w:r w:rsidRPr="00D55136">
        <w:t xml:space="preserve">: учеб. пособие для студентов вузов / [авт.: Б. И. Герасимов, В. В. Дробышева, Н. В. Злобина и др.]. - М. : ФОРУМ : ИНФРА-М, </w:t>
      </w:r>
      <w:r w:rsidRPr="00D55136">
        <w:rPr>
          <w:bCs/>
        </w:rPr>
        <w:t>2013</w:t>
      </w:r>
      <w:r w:rsidRPr="00D55136">
        <w:t>. - 272 с. - (Высшее образование).</w:t>
      </w:r>
    </w:p>
    <w:p w:rsidR="00DC68B9" w:rsidRPr="00D55136" w:rsidRDefault="00DC68B9" w:rsidP="00FC0088">
      <w:pPr>
        <w:widowControl/>
        <w:numPr>
          <w:ilvl w:val="0"/>
          <w:numId w:val="3"/>
        </w:numPr>
        <w:autoSpaceDE/>
        <w:autoSpaceDN/>
        <w:adjustRightInd/>
        <w:jc w:val="both"/>
      </w:pPr>
      <w:r w:rsidRPr="00D55136">
        <w:t>Жданова Н.С., Мишуковская Ю.И. Методологические основы разработки предметно-пространственной среды интерьеров. Опорные конспекты лекций. Магнитогорск: МаГУ, 2011 – 108 с.</w:t>
      </w:r>
    </w:p>
    <w:p w:rsidR="00DC68B9" w:rsidRPr="00D55136" w:rsidRDefault="00DC68B9" w:rsidP="00FC0088">
      <w:pPr>
        <w:numPr>
          <w:ilvl w:val="0"/>
          <w:numId w:val="3"/>
        </w:numPr>
        <w:contextualSpacing/>
      </w:pPr>
      <w:r w:rsidRPr="00D55136">
        <w:rPr>
          <w:bCs/>
        </w:rPr>
        <w:t>Кукушкина, В.В. Организация научно-исследовательской работы студентов (магистров)</w:t>
      </w:r>
      <w:r w:rsidRPr="00D55136">
        <w:t xml:space="preserve">: учебное пособие [для студентов-магистрантов, аспирантов, преподавателей вузов] / В. В. Кукушкина. - М. : ИНФРА-М, </w:t>
      </w:r>
      <w:r w:rsidRPr="00D55136">
        <w:rPr>
          <w:bCs/>
        </w:rPr>
        <w:t>2011</w:t>
      </w:r>
      <w:r w:rsidRPr="00D55136">
        <w:t>. - 265 с.</w:t>
      </w:r>
    </w:p>
    <w:p w:rsidR="00DC68B9" w:rsidRPr="00D55136" w:rsidRDefault="00DC68B9" w:rsidP="00FC0088">
      <w:pPr>
        <w:numPr>
          <w:ilvl w:val="0"/>
          <w:numId w:val="3"/>
        </w:numPr>
        <w:contextualSpacing/>
      </w:pPr>
      <w:r w:rsidRPr="00D55136">
        <w:t>Миндели, Л. Проблемы и перспективы финансирования науки и инноваций в России / Л. Миндели, С. Черных // Федерализм. – 2011. – №1(61). – С. 113–118</w:t>
      </w:r>
    </w:p>
    <w:p w:rsidR="00DC68B9" w:rsidRPr="00D55136" w:rsidRDefault="00DC68B9" w:rsidP="00FC0088">
      <w:pPr>
        <w:numPr>
          <w:ilvl w:val="0"/>
          <w:numId w:val="3"/>
        </w:numPr>
        <w:contextualSpacing/>
      </w:pPr>
      <w:r w:rsidRPr="00D55136">
        <w:rPr>
          <w:bCs/>
        </w:rPr>
        <w:t>Основы научных исследований</w:t>
      </w:r>
      <w:r w:rsidRPr="00D55136">
        <w:t xml:space="preserve">: учеб. пособие для студентов вузов / [авт.: Б. И. Герасимов, В. В. Дробышева, Н. В. Злобина и др.]. - М. : ФОРУМ : ИНФРА-М, </w:t>
      </w:r>
      <w:r w:rsidRPr="00D55136">
        <w:rPr>
          <w:bCs/>
        </w:rPr>
        <w:t>2013</w:t>
      </w:r>
      <w:r w:rsidRPr="00D55136">
        <w:t>. - 272 с. - (Высшее образование).</w:t>
      </w:r>
    </w:p>
    <w:p w:rsidR="00DC68B9" w:rsidRPr="00D55136" w:rsidRDefault="00DC68B9" w:rsidP="00FC0088">
      <w:pPr>
        <w:jc w:val="both"/>
        <w:rPr>
          <w:bCs/>
          <w:i/>
        </w:rPr>
      </w:pPr>
      <w:r w:rsidRPr="00D55136">
        <w:rPr>
          <w:b/>
          <w:bCs/>
          <w:i/>
        </w:rPr>
        <w:t xml:space="preserve">8.2 </w:t>
      </w:r>
      <w:r w:rsidRPr="00D55136">
        <w:rPr>
          <w:bCs/>
          <w:i/>
        </w:rPr>
        <w:t>Дополнительная литература</w:t>
      </w:r>
    </w:p>
    <w:p w:rsidR="00DC68B9" w:rsidRPr="00D55136" w:rsidRDefault="00DC68B9" w:rsidP="00FC0088">
      <w:pPr>
        <w:widowControl/>
        <w:numPr>
          <w:ilvl w:val="0"/>
          <w:numId w:val="4"/>
        </w:numPr>
        <w:autoSpaceDE/>
        <w:autoSpaceDN/>
        <w:adjustRightInd/>
        <w:jc w:val="both"/>
      </w:pPr>
      <w:r w:rsidRPr="00D55136">
        <w:t>Дизайн и основы композиции в дизайнерском творчестве и фотографики / Авт.-сост. М.В. Адамчик.- Минск: Харвест, 2010 – 192 с.</w:t>
      </w:r>
    </w:p>
    <w:p w:rsidR="00DC68B9" w:rsidRPr="00D55136" w:rsidRDefault="00DC68B9" w:rsidP="00FC0088">
      <w:pPr>
        <w:widowControl/>
        <w:numPr>
          <w:ilvl w:val="0"/>
          <w:numId w:val="4"/>
        </w:numPr>
        <w:autoSpaceDE/>
        <w:autoSpaceDN/>
        <w:adjustRightInd/>
        <w:jc w:val="both"/>
      </w:pPr>
      <w:r w:rsidRPr="00D55136">
        <w:t>Дизайн. Материалы. Технологии. Энциклопедия. /Под ред. В.И.Куманина -Томск: Изд-во ТПУ, 2011-318 с.</w:t>
      </w:r>
    </w:p>
    <w:p w:rsidR="00DC68B9" w:rsidRPr="00D55136" w:rsidRDefault="00DC68B9" w:rsidP="00FC0088">
      <w:pPr>
        <w:ind w:left="720"/>
        <w:contextualSpacing/>
        <w:jc w:val="both"/>
        <w:rPr>
          <w:i/>
        </w:rPr>
      </w:pPr>
    </w:p>
    <w:p w:rsidR="00DC68B9" w:rsidRPr="00D55136" w:rsidRDefault="00DC68B9" w:rsidP="00FC0088">
      <w:pPr>
        <w:pStyle w:val="a4"/>
        <w:numPr>
          <w:ilvl w:val="1"/>
          <w:numId w:val="12"/>
        </w:numPr>
        <w:jc w:val="both"/>
      </w:pPr>
      <w:r w:rsidRPr="00D55136">
        <w:rPr>
          <w:i/>
        </w:rPr>
        <w:t>Перечень ресурсов информационно-телекоммуникационной сети "Интернет" (далее - сеть "Интернет"), необходимых для освоения практики</w:t>
      </w:r>
    </w:p>
    <w:p w:rsidR="00DC68B9" w:rsidRPr="00D55136" w:rsidRDefault="00DC68B9" w:rsidP="00FC0088">
      <w:pPr>
        <w:pStyle w:val="a4"/>
        <w:ind w:left="1724"/>
        <w:jc w:val="both"/>
        <w:rPr>
          <w:i/>
        </w:rPr>
      </w:pPr>
    </w:p>
    <w:p w:rsidR="00DC68B9" w:rsidRPr="00D55136" w:rsidRDefault="00DC68B9" w:rsidP="00FC0088">
      <w:pPr>
        <w:widowControl/>
        <w:autoSpaceDE/>
        <w:autoSpaceDN/>
        <w:adjustRightInd/>
        <w:ind w:left="360"/>
        <w:rPr>
          <w:bCs/>
          <w:lang w:eastAsia="en-US"/>
        </w:rPr>
      </w:pPr>
      <w:r w:rsidRPr="00D55136">
        <w:rPr>
          <w:bCs/>
          <w:lang w:eastAsia="en-US"/>
        </w:rPr>
        <w:t>Интернет-ресурсы:</w:t>
      </w:r>
    </w:p>
    <w:p w:rsidR="00DC68B9" w:rsidRPr="00D55136" w:rsidRDefault="00DC68B9" w:rsidP="00FC0088">
      <w:pPr>
        <w:widowControl/>
        <w:autoSpaceDE/>
        <w:autoSpaceDN/>
        <w:adjustRightInd/>
        <w:ind w:left="360"/>
        <w:rPr>
          <w:bCs/>
          <w:lang w:eastAsia="en-US"/>
        </w:rPr>
      </w:pPr>
    </w:p>
    <w:p w:rsidR="00DC68B9" w:rsidRPr="00D55136" w:rsidRDefault="00DC68B9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eastAsia="en-US"/>
        </w:rPr>
        <w:t>Архитектурно-строительный портал. AIS.BY – информационный ресурс для архитекторов, дизайнеров, проектировщиков и строителей. На сайте AIS.BY представлены тысячи уникальных статей по строительству, проектированию, дизайну интерьера и архитектуре; архив журнала «Архитектура и строительство» с 2003 по 2013 гг. и журнала «Строительный рынок».</w:t>
      </w:r>
    </w:p>
    <w:p w:rsidR="00DC68B9" w:rsidRPr="00D55136" w:rsidRDefault="00DC68B9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eastAsia="en-US"/>
        </w:rPr>
        <w:t>Дизайн интерьера - http://dekorhome.web-3.ru/introduction/</w:t>
      </w:r>
    </w:p>
    <w:p w:rsidR="00DC68B9" w:rsidRPr="00D55136" w:rsidRDefault="00DC68B9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eastAsia="en-US"/>
        </w:rPr>
        <w:t>Интерьерный блог - http://interior-blog.ru/dizajn/osnovy-dizajna-pravilo-zolotogo-secheniya/</w:t>
      </w:r>
    </w:p>
    <w:p w:rsidR="00DC68B9" w:rsidRPr="00D55136" w:rsidRDefault="00DC68B9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eastAsia="en-US"/>
        </w:rPr>
        <w:t>Интерьерный вопрос - http://ivopros.ru</w:t>
      </w:r>
    </w:p>
    <w:p w:rsidR="00DC68B9" w:rsidRPr="00D55136" w:rsidRDefault="00DC68B9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eastAsia="en-US"/>
        </w:rPr>
        <w:t>www.ru. wikipedia.org</w:t>
      </w:r>
    </w:p>
    <w:p w:rsidR="00DC68B9" w:rsidRPr="00D55136" w:rsidRDefault="00DC68B9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eastAsia="en-US"/>
        </w:rPr>
        <w:t>www.artodocs.ru</w:t>
      </w:r>
    </w:p>
    <w:p w:rsidR="00DC68B9" w:rsidRPr="00D55136" w:rsidRDefault="00DC68B9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val="en-US" w:eastAsia="en-US"/>
        </w:rPr>
      </w:pPr>
      <w:r w:rsidRPr="00D55136">
        <w:rPr>
          <w:bCs/>
          <w:lang w:val="en-US" w:eastAsia="en-US"/>
        </w:rPr>
        <w:t>www.tepldom.com</w:t>
      </w:r>
    </w:p>
    <w:p w:rsidR="00DC68B9" w:rsidRPr="00D55136" w:rsidRDefault="00DC68B9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val="en-US" w:eastAsia="en-US"/>
        </w:rPr>
      </w:pPr>
      <w:r w:rsidRPr="00D55136">
        <w:rPr>
          <w:bCs/>
          <w:lang w:val="en-US" w:eastAsia="en-US"/>
        </w:rPr>
        <w:t>antrakt. ng.ru</w:t>
      </w:r>
    </w:p>
    <w:p w:rsidR="00DC68B9" w:rsidRPr="00D55136" w:rsidRDefault="00DC68B9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val="en-US" w:eastAsia="en-US"/>
        </w:rPr>
        <w:t>www</w:t>
      </w:r>
      <w:r w:rsidRPr="00D55136">
        <w:rPr>
          <w:bCs/>
          <w:lang w:eastAsia="en-US"/>
        </w:rPr>
        <w:t>.</w:t>
      </w:r>
      <w:r w:rsidRPr="00D55136">
        <w:rPr>
          <w:bCs/>
          <w:lang w:val="en-US" w:eastAsia="en-US"/>
        </w:rPr>
        <w:t>gigart</w:t>
      </w:r>
      <w:r w:rsidRPr="00D55136">
        <w:rPr>
          <w:bCs/>
          <w:lang w:eastAsia="en-US"/>
        </w:rPr>
        <w:t>.</w:t>
      </w:r>
      <w:r w:rsidRPr="00D55136">
        <w:rPr>
          <w:bCs/>
          <w:lang w:val="en-US" w:eastAsia="en-US"/>
        </w:rPr>
        <w:t>ru</w:t>
      </w:r>
    </w:p>
    <w:p w:rsidR="00DC68B9" w:rsidRPr="00D55136" w:rsidRDefault="00DC68B9" w:rsidP="00FC0088">
      <w:pPr>
        <w:pStyle w:val="a4"/>
        <w:numPr>
          <w:ilvl w:val="0"/>
          <w:numId w:val="20"/>
        </w:numPr>
        <w:jc w:val="both"/>
      </w:pPr>
      <w:r w:rsidRPr="00D55136">
        <w:t xml:space="preserve">www.gumer.info  -  электронная   библиотека   Гумер. </w:t>
      </w:r>
    </w:p>
    <w:p w:rsidR="00DC68B9" w:rsidRPr="00D55136" w:rsidRDefault="00DC68B9" w:rsidP="00FC0088">
      <w:pPr>
        <w:pStyle w:val="a4"/>
        <w:numPr>
          <w:ilvl w:val="0"/>
          <w:numId w:val="20"/>
        </w:numPr>
        <w:jc w:val="both"/>
      </w:pPr>
      <w:r w:rsidRPr="00D55136">
        <w:t>www.zipsites.ru –бесплатная электронная Интернет библиотека.</w:t>
      </w:r>
    </w:p>
    <w:p w:rsidR="00DC68B9" w:rsidRPr="00D55136" w:rsidRDefault="00DC68B9" w:rsidP="00FC0088">
      <w:pPr>
        <w:pStyle w:val="a4"/>
        <w:numPr>
          <w:ilvl w:val="0"/>
          <w:numId w:val="20"/>
        </w:numPr>
        <w:jc w:val="both"/>
      </w:pPr>
      <w:r w:rsidRPr="00D55136">
        <w:t xml:space="preserve">www.elibraru.ru- бесплатная электронная Интернет библиотека. </w:t>
      </w:r>
    </w:p>
    <w:p w:rsidR="00DC68B9" w:rsidRPr="00D55136" w:rsidRDefault="00DC68B9" w:rsidP="00FC0088">
      <w:pPr>
        <w:pStyle w:val="a4"/>
        <w:numPr>
          <w:ilvl w:val="0"/>
          <w:numId w:val="20"/>
        </w:numPr>
        <w:jc w:val="both"/>
      </w:pPr>
      <w:r w:rsidRPr="00D55136">
        <w:t>www.big.libraru.info  -  большая  электронная библиотека</w:t>
      </w:r>
    </w:p>
    <w:p w:rsidR="00DC68B9" w:rsidRPr="00D55136" w:rsidRDefault="00DC68B9" w:rsidP="00FC0088">
      <w:pPr>
        <w:pStyle w:val="a4"/>
        <w:numPr>
          <w:ilvl w:val="0"/>
          <w:numId w:val="20"/>
        </w:numPr>
        <w:jc w:val="both"/>
      </w:pPr>
      <w:r w:rsidRPr="00D55136">
        <w:rPr>
          <w:lang w:val="en-US"/>
        </w:rPr>
        <w:t>URL</w:t>
      </w:r>
      <w:r w:rsidRPr="00D55136">
        <w:t>: http://sinncom.ru/content/reforma/index.htm- специализированный образовательный портал «Инновации в образовании»;</w:t>
      </w:r>
    </w:p>
    <w:p w:rsidR="00DC68B9" w:rsidRPr="00D55136" w:rsidRDefault="00DC68B9" w:rsidP="00FC0088">
      <w:pPr>
        <w:contextualSpacing/>
        <w:jc w:val="both"/>
        <w:rPr>
          <w:b/>
          <w:i/>
        </w:rPr>
      </w:pPr>
    </w:p>
    <w:p w:rsidR="00DC68B9" w:rsidRPr="00D55136" w:rsidRDefault="00DC68B9" w:rsidP="00FC0088">
      <w:pPr>
        <w:pStyle w:val="a4"/>
        <w:numPr>
          <w:ilvl w:val="0"/>
          <w:numId w:val="12"/>
        </w:numPr>
        <w:jc w:val="both"/>
        <w:rPr>
          <w:b/>
          <w:i/>
        </w:rPr>
      </w:pPr>
      <w:r w:rsidRPr="00D55136">
        <w:rPr>
          <w:b/>
          <w:i/>
        </w:rPr>
        <w:t>Перечень информационных технологий, используемых при проведении НИР, включая перечень программного обеспечения и информационных справочных систем</w:t>
      </w:r>
    </w:p>
    <w:p w:rsidR="00DC68B9" w:rsidRPr="00DB1A40" w:rsidRDefault="00DC68B9" w:rsidP="004F5A3A">
      <w:pPr>
        <w:jc w:val="both"/>
      </w:pPr>
    </w:p>
    <w:p w:rsidR="00DC68B9" w:rsidRPr="00CE6195" w:rsidRDefault="00DC68B9" w:rsidP="004F5A3A">
      <w:pPr>
        <w:jc w:val="both"/>
        <w:rPr>
          <w:b/>
          <w:bCs/>
          <w:i/>
          <w:iCs/>
          <w:lang w:val="en-US"/>
        </w:rPr>
      </w:pPr>
      <w:r w:rsidRPr="00CE6195">
        <w:rPr>
          <w:lang w:val="en-US"/>
        </w:rPr>
        <w:t>1.</w:t>
      </w:r>
      <w:r w:rsidRPr="00DB1A40">
        <w:t>Операционнаясистема</w:t>
      </w:r>
      <w:r w:rsidRPr="00CE6195">
        <w:rPr>
          <w:lang w:val="en-US"/>
        </w:rPr>
        <w:t xml:space="preserve"> </w:t>
      </w:r>
      <w:r w:rsidRPr="00DB1A40">
        <w:rPr>
          <w:lang w:val="en-US"/>
        </w:rPr>
        <w:t>Microsoft</w:t>
      </w:r>
      <w:r w:rsidRPr="00CE6195">
        <w:rPr>
          <w:lang w:val="en-US"/>
        </w:rPr>
        <w:t xml:space="preserve"> </w:t>
      </w:r>
      <w:r w:rsidRPr="00DB1A40">
        <w:rPr>
          <w:lang w:val="en-US"/>
        </w:rPr>
        <w:t>Windows</w:t>
      </w:r>
    </w:p>
    <w:p w:rsidR="00DC68B9" w:rsidRPr="00CE6195" w:rsidRDefault="00DC68B9" w:rsidP="004F5A3A">
      <w:pPr>
        <w:jc w:val="both"/>
        <w:rPr>
          <w:lang w:val="en-US"/>
        </w:rPr>
      </w:pPr>
      <w:r w:rsidRPr="00CE6195">
        <w:rPr>
          <w:lang w:val="en-US"/>
        </w:rPr>
        <w:t>2.</w:t>
      </w:r>
      <w:r w:rsidRPr="00DB1A40">
        <w:rPr>
          <w:lang w:val="en-US"/>
        </w:rPr>
        <w:t>Microsoft</w:t>
      </w:r>
      <w:r w:rsidRPr="00CE6195">
        <w:rPr>
          <w:lang w:val="en-US"/>
        </w:rPr>
        <w:t xml:space="preserve"> </w:t>
      </w:r>
      <w:r w:rsidRPr="00DB1A40">
        <w:rPr>
          <w:lang w:val="en-US"/>
        </w:rPr>
        <w:t>Office</w:t>
      </w:r>
      <w:r w:rsidRPr="00CE6195">
        <w:rPr>
          <w:lang w:val="en-US"/>
        </w:rPr>
        <w:t xml:space="preserve"> 2010-2016</w:t>
      </w:r>
    </w:p>
    <w:p w:rsidR="00DC68B9" w:rsidRPr="00CE6195" w:rsidRDefault="00DC68B9" w:rsidP="004F5A3A">
      <w:pPr>
        <w:jc w:val="both"/>
        <w:rPr>
          <w:lang w:val="en-US"/>
        </w:rPr>
      </w:pPr>
      <w:r w:rsidRPr="00CE6195">
        <w:rPr>
          <w:lang w:val="en-US"/>
        </w:rPr>
        <w:t>3.</w:t>
      </w:r>
      <w:r w:rsidRPr="00DB1A40">
        <w:t>Антивирус</w:t>
      </w:r>
      <w:r w:rsidRPr="00CE6195">
        <w:rPr>
          <w:lang w:val="en-US"/>
        </w:rPr>
        <w:t xml:space="preserve"> </w:t>
      </w:r>
      <w:r w:rsidRPr="00DB1A40">
        <w:rPr>
          <w:lang w:val="en-US"/>
        </w:rPr>
        <w:t>Kaspersky</w:t>
      </w:r>
      <w:r w:rsidRPr="00CE6195">
        <w:rPr>
          <w:lang w:val="en-US"/>
        </w:rPr>
        <w:t xml:space="preserve"> </w:t>
      </w:r>
      <w:r w:rsidRPr="00DB1A40">
        <w:rPr>
          <w:lang w:val="en-US"/>
        </w:rPr>
        <w:t>Endpoint</w:t>
      </w:r>
      <w:r w:rsidRPr="00CE6195">
        <w:rPr>
          <w:lang w:val="en-US"/>
        </w:rPr>
        <w:t xml:space="preserve"> </w:t>
      </w:r>
      <w:r w:rsidRPr="00DB1A40">
        <w:rPr>
          <w:lang w:val="en-US"/>
        </w:rPr>
        <w:t>Security</w:t>
      </w:r>
    </w:p>
    <w:p w:rsidR="00DC68B9" w:rsidRPr="00FE4C8F" w:rsidRDefault="00DC68B9" w:rsidP="004F5A3A">
      <w:pPr>
        <w:jc w:val="both"/>
      </w:pPr>
      <w:r w:rsidRPr="00FE4C8F">
        <w:t>4.</w:t>
      </w:r>
      <w:r w:rsidRPr="00DB1A40">
        <w:t>Программадляработыс</w:t>
      </w:r>
      <w:r w:rsidRPr="00DB1A40">
        <w:rPr>
          <w:lang w:val="en-US"/>
        </w:rPr>
        <w:t>pdf</w:t>
      </w:r>
      <w:r w:rsidRPr="00DB1A40">
        <w:t>файлами</w:t>
      </w:r>
      <w:r w:rsidRPr="00DB1A40">
        <w:rPr>
          <w:lang w:val="en-US"/>
        </w:rPr>
        <w:t>AdobeReader</w:t>
      </w:r>
    </w:p>
    <w:p w:rsidR="00DC68B9" w:rsidRPr="00FE4C8F" w:rsidRDefault="00DC68B9" w:rsidP="004F5A3A">
      <w:pPr>
        <w:jc w:val="both"/>
      </w:pPr>
      <w:r w:rsidRPr="00FE4C8F">
        <w:t>5.</w:t>
      </w:r>
      <w:r w:rsidRPr="00DB1A40">
        <w:t>Архиватор</w:t>
      </w:r>
      <w:r w:rsidRPr="00FE4C8F">
        <w:t xml:space="preserve"> 7-</w:t>
      </w:r>
      <w:r w:rsidRPr="00DB1A40">
        <w:rPr>
          <w:lang w:val="en-US"/>
        </w:rPr>
        <w:t>zip</w:t>
      </w:r>
    </w:p>
    <w:p w:rsidR="00DC68B9" w:rsidRPr="00DB1A40" w:rsidRDefault="00DC68B9" w:rsidP="004F5A3A">
      <w:pPr>
        <w:jc w:val="both"/>
      </w:pPr>
      <w:r w:rsidRPr="00DB1A40">
        <w:t>6.Справочно-правовая система КонсультантПлюс</w:t>
      </w:r>
    </w:p>
    <w:p w:rsidR="00DC68B9" w:rsidRPr="00DB1A40" w:rsidRDefault="00DC68B9" w:rsidP="004F5A3A">
      <w:pPr>
        <w:jc w:val="both"/>
        <w:rPr>
          <w:b/>
          <w:bCs/>
          <w:i/>
          <w:iCs/>
        </w:rPr>
      </w:pPr>
      <w:r w:rsidRPr="00DB1A40">
        <w:t>7.Справочно-правовая система Гарант</w:t>
      </w:r>
    </w:p>
    <w:p w:rsidR="00DC68B9" w:rsidRPr="00D55136" w:rsidRDefault="00DC68B9" w:rsidP="00FC0088">
      <w:pPr>
        <w:contextualSpacing/>
        <w:jc w:val="both"/>
        <w:rPr>
          <w:b/>
          <w:i/>
        </w:rPr>
      </w:pPr>
    </w:p>
    <w:p w:rsidR="00DC68B9" w:rsidRPr="00D55136" w:rsidRDefault="00DC68B9" w:rsidP="00FC0088">
      <w:pPr>
        <w:pStyle w:val="a4"/>
        <w:numPr>
          <w:ilvl w:val="0"/>
          <w:numId w:val="10"/>
        </w:numPr>
        <w:ind w:left="426"/>
        <w:jc w:val="both"/>
        <w:rPr>
          <w:b/>
          <w:i/>
        </w:rPr>
      </w:pPr>
      <w:r w:rsidRPr="00D55136">
        <w:rPr>
          <w:b/>
          <w:i/>
        </w:rPr>
        <w:t>Описание материально-технической базы, необходимой для проведения НИР</w:t>
      </w:r>
    </w:p>
    <w:p w:rsidR="00DC68B9" w:rsidRPr="00D55136" w:rsidRDefault="00DC68B9" w:rsidP="00FC0088">
      <w:pPr>
        <w:jc w:val="both"/>
      </w:pPr>
      <w:r w:rsidRPr="00D55136">
        <w:tab/>
        <w:t>Материально-техническое обеспечение преддипломной  практики полностью определяется задачами практики.</w:t>
      </w:r>
    </w:p>
    <w:p w:rsidR="00DC68B9" w:rsidRPr="00D55136" w:rsidRDefault="00DC68B9" w:rsidP="00FC0088">
      <w:pPr>
        <w:jc w:val="both"/>
      </w:pPr>
      <w:r w:rsidRPr="00D55136">
        <w:tab/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DC68B9" w:rsidRPr="00D55136" w:rsidRDefault="00DC68B9" w:rsidP="00FC0088">
      <w:pPr>
        <w:jc w:val="both"/>
      </w:pPr>
      <w:r w:rsidRPr="00D55136"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DC68B9" w:rsidRPr="00D55136" w:rsidRDefault="00DC68B9" w:rsidP="00FC0088">
      <w:pPr>
        <w:jc w:val="both"/>
      </w:pPr>
      <w:r w:rsidRPr="00D55136">
        <w:tab/>
        <w:t xml:space="preserve">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DC68B9" w:rsidRPr="00D55136" w:rsidRDefault="00DC68B9" w:rsidP="00FC0088">
      <w:pPr>
        <w:jc w:val="both"/>
      </w:pPr>
      <w:r w:rsidRPr="00D55136">
        <w:t>Материально – техническая база ГГУ соответствует действующим санитарно – техническим нормам, обеспечивает проведение всех видов практической, научно – исследовательской и творческой работы студентов, предусмотренных учебным планом вуза и нормативным документами МИНОБРНАУКИ РФ.</w:t>
      </w:r>
    </w:p>
    <w:p w:rsidR="00DC68B9" w:rsidRPr="00D55136" w:rsidRDefault="00DC68B9" w:rsidP="00FC0088">
      <w:pPr>
        <w:jc w:val="both"/>
      </w:pPr>
      <w:r w:rsidRPr="00D55136">
        <w:tab/>
        <w:t xml:space="preserve">Учебным планом направления: 54.04.01 Дизайн  для осуществления подготовки квалифицированного магистра предусмотрен ряд мастерских, информационно-компьютерная лаборатория, библиотека и читальный зал с выходом в Интернет, где студенты выполняют различные исследовательские, творческие и практические работы в соответствии с программой преддипломной практики. </w:t>
      </w:r>
    </w:p>
    <w:p w:rsidR="00DC68B9" w:rsidRPr="00D55136" w:rsidRDefault="00DC68B9" w:rsidP="00FC0088">
      <w:pPr>
        <w:jc w:val="both"/>
      </w:pPr>
      <w:r w:rsidRPr="00D55136">
        <w:tab/>
        <w:t xml:space="preserve">Перечень практических заданий, выполняемых  по </w:t>
      </w:r>
      <w:r w:rsidRPr="00D55136">
        <w:rPr>
          <w:bCs/>
          <w:lang w:eastAsia="en-US"/>
        </w:rPr>
        <w:t xml:space="preserve">научно-исследовательской </w:t>
      </w:r>
      <w:r>
        <w:rPr>
          <w:bCs/>
          <w:lang w:eastAsia="en-US"/>
        </w:rPr>
        <w:t>практике</w:t>
      </w:r>
      <w:r w:rsidRPr="00D55136">
        <w:rPr>
          <w:bCs/>
          <w:lang w:eastAsia="en-US"/>
        </w:rPr>
        <w:tab/>
      </w:r>
      <w:r w:rsidRPr="00D55136">
        <w:t xml:space="preserve">должны быть предварительно обсуждены и утверждены на заседании кафедры дизайна. В настоящей программе, исходя из числа студентов в группе даются рекомендации наиболее оптимального оснащения мастерских и лабораторий необходимым оборудованием: технологическим, вспомогательным, лабораторным. </w:t>
      </w:r>
    </w:p>
    <w:p w:rsidR="00DC68B9" w:rsidRDefault="00DC68B9" w:rsidP="00FC0088">
      <w:pPr>
        <w:jc w:val="both"/>
      </w:pPr>
    </w:p>
    <w:p w:rsidR="00DC68B9" w:rsidRDefault="00DC68B9" w:rsidP="00FC0088">
      <w:pPr>
        <w:jc w:val="both"/>
      </w:pPr>
    </w:p>
    <w:p w:rsidR="00DC68B9" w:rsidRDefault="00DC68B9" w:rsidP="00FC0088">
      <w:pPr>
        <w:jc w:val="both"/>
      </w:pPr>
    </w:p>
    <w:p w:rsidR="00DC68B9" w:rsidRDefault="00DC68B9" w:rsidP="00FC0088">
      <w:pPr>
        <w:jc w:val="both"/>
      </w:pPr>
    </w:p>
    <w:p w:rsidR="00DC68B9" w:rsidRDefault="00DC68B9" w:rsidP="00FC0088">
      <w:pPr>
        <w:jc w:val="both"/>
      </w:pPr>
    </w:p>
    <w:p w:rsidR="00DC68B9" w:rsidRDefault="00DC68B9" w:rsidP="00FC0088">
      <w:pPr>
        <w:jc w:val="both"/>
      </w:pPr>
    </w:p>
    <w:p w:rsidR="00DC68B9" w:rsidRDefault="00DC68B9" w:rsidP="00FC0088">
      <w:pPr>
        <w:jc w:val="both"/>
      </w:pPr>
    </w:p>
    <w:p w:rsidR="00DC68B9" w:rsidRDefault="00DC68B9" w:rsidP="00FC0088">
      <w:pPr>
        <w:jc w:val="both"/>
      </w:pPr>
    </w:p>
    <w:p w:rsidR="00FE1E44" w:rsidRDefault="00FE1E44" w:rsidP="00FC0088">
      <w:pPr>
        <w:jc w:val="both"/>
      </w:pPr>
    </w:p>
    <w:p w:rsidR="00FE1E44" w:rsidRDefault="00FE1E44" w:rsidP="00FC0088">
      <w:pPr>
        <w:jc w:val="both"/>
      </w:pPr>
    </w:p>
    <w:p w:rsidR="00FE1E44" w:rsidRDefault="00FE1E44" w:rsidP="00FC0088">
      <w:pPr>
        <w:jc w:val="both"/>
      </w:pPr>
    </w:p>
    <w:p w:rsidR="00FE1E44" w:rsidRDefault="00FE1E44" w:rsidP="00FC0088">
      <w:pPr>
        <w:jc w:val="both"/>
      </w:pPr>
    </w:p>
    <w:p w:rsidR="00FE1E44" w:rsidRDefault="00FE1E44" w:rsidP="00FC0088">
      <w:pPr>
        <w:jc w:val="both"/>
      </w:pPr>
    </w:p>
    <w:p w:rsidR="00FE1E44" w:rsidRDefault="00FE1E44" w:rsidP="00FC0088">
      <w:pPr>
        <w:jc w:val="both"/>
      </w:pPr>
    </w:p>
    <w:p w:rsidR="00FE1E44" w:rsidRDefault="00FE1E44" w:rsidP="00FC0088">
      <w:pPr>
        <w:jc w:val="both"/>
      </w:pPr>
    </w:p>
    <w:p w:rsidR="00FE1E44" w:rsidRDefault="00FE1E44" w:rsidP="00FC0088">
      <w:pPr>
        <w:jc w:val="both"/>
      </w:pPr>
    </w:p>
    <w:p w:rsidR="00FE1E44" w:rsidRDefault="00FE1E44" w:rsidP="00FC0088">
      <w:pPr>
        <w:jc w:val="both"/>
      </w:pPr>
    </w:p>
    <w:p w:rsidR="00FE1E44" w:rsidRDefault="00FE1E44" w:rsidP="00FC0088">
      <w:pPr>
        <w:jc w:val="both"/>
      </w:pPr>
    </w:p>
    <w:p w:rsidR="00FE1E44" w:rsidRDefault="00FE1E44" w:rsidP="00FC0088">
      <w:pPr>
        <w:jc w:val="both"/>
      </w:pPr>
    </w:p>
    <w:p w:rsidR="00FE1E44" w:rsidRDefault="00FE1E44" w:rsidP="00FC0088">
      <w:pPr>
        <w:jc w:val="both"/>
      </w:pPr>
    </w:p>
    <w:p w:rsidR="00FE1E44" w:rsidRDefault="00FE1E44" w:rsidP="00FC0088">
      <w:pPr>
        <w:jc w:val="both"/>
      </w:pPr>
    </w:p>
    <w:p w:rsidR="00FE1E44" w:rsidRDefault="00FE1E44" w:rsidP="00FC0088">
      <w:pPr>
        <w:jc w:val="both"/>
      </w:pPr>
    </w:p>
    <w:p w:rsidR="00FE1E44" w:rsidRDefault="00FE1E44" w:rsidP="00FC0088">
      <w:pPr>
        <w:jc w:val="both"/>
      </w:pPr>
    </w:p>
    <w:p w:rsidR="00FE1E44" w:rsidRDefault="00FE1E44" w:rsidP="00FC0088">
      <w:pPr>
        <w:jc w:val="both"/>
      </w:pPr>
    </w:p>
    <w:p w:rsidR="00FE1E44" w:rsidRDefault="00FE1E44" w:rsidP="00FC0088">
      <w:pPr>
        <w:jc w:val="both"/>
      </w:pPr>
    </w:p>
    <w:p w:rsidR="00FE1E44" w:rsidRDefault="00FE1E44" w:rsidP="00FC0088">
      <w:pPr>
        <w:jc w:val="both"/>
      </w:pPr>
    </w:p>
    <w:p w:rsidR="00FE1E44" w:rsidRDefault="00FE1E44" w:rsidP="00FC0088">
      <w:pPr>
        <w:jc w:val="both"/>
      </w:pPr>
    </w:p>
    <w:p w:rsidR="00FE1E44" w:rsidRDefault="00FE1E44" w:rsidP="00FC0088">
      <w:pPr>
        <w:jc w:val="both"/>
      </w:pPr>
    </w:p>
    <w:p w:rsidR="00FE1E44" w:rsidRDefault="00FE1E44" w:rsidP="00FC0088">
      <w:pPr>
        <w:jc w:val="both"/>
      </w:pPr>
    </w:p>
    <w:p w:rsidR="00FE1E44" w:rsidRDefault="00FE1E44" w:rsidP="00FC0088">
      <w:pPr>
        <w:jc w:val="both"/>
      </w:pPr>
    </w:p>
    <w:p w:rsidR="00FE1E44" w:rsidRDefault="00FE1E44" w:rsidP="00FC0088">
      <w:pPr>
        <w:jc w:val="both"/>
      </w:pPr>
    </w:p>
    <w:p w:rsidR="00FE1E44" w:rsidRDefault="00FE1E44" w:rsidP="00FC0088">
      <w:pPr>
        <w:jc w:val="both"/>
      </w:pPr>
    </w:p>
    <w:p w:rsidR="00FE1E44" w:rsidRDefault="00FE1E44" w:rsidP="00FC0088">
      <w:pPr>
        <w:jc w:val="both"/>
      </w:pPr>
    </w:p>
    <w:p w:rsidR="00FE1E44" w:rsidRDefault="00FE1E44" w:rsidP="00FC0088">
      <w:pPr>
        <w:jc w:val="both"/>
      </w:pPr>
    </w:p>
    <w:p w:rsidR="00FE1E44" w:rsidRDefault="00FE1E44" w:rsidP="00FC0088">
      <w:pPr>
        <w:jc w:val="both"/>
      </w:pPr>
    </w:p>
    <w:p w:rsidR="00FE1E44" w:rsidRDefault="00FE1E44" w:rsidP="00FC0088">
      <w:pPr>
        <w:jc w:val="both"/>
      </w:pPr>
    </w:p>
    <w:p w:rsidR="00FE1E44" w:rsidRDefault="00FE1E44" w:rsidP="00FC0088">
      <w:pPr>
        <w:jc w:val="both"/>
      </w:pPr>
    </w:p>
    <w:p w:rsidR="00FE1E44" w:rsidRDefault="00FE1E44" w:rsidP="00FC0088">
      <w:pPr>
        <w:jc w:val="both"/>
      </w:pPr>
    </w:p>
    <w:p w:rsidR="00FE1E44" w:rsidRDefault="00FE1E44" w:rsidP="00FC0088">
      <w:pPr>
        <w:jc w:val="both"/>
      </w:pPr>
    </w:p>
    <w:p w:rsidR="00FE1E44" w:rsidRDefault="00FE1E44" w:rsidP="00FC0088">
      <w:pPr>
        <w:jc w:val="both"/>
      </w:pPr>
    </w:p>
    <w:p w:rsidR="00FE1E44" w:rsidRDefault="00FE1E44" w:rsidP="00FC0088">
      <w:pPr>
        <w:jc w:val="both"/>
      </w:pPr>
    </w:p>
    <w:p w:rsidR="00DC68B9" w:rsidRDefault="00DC68B9" w:rsidP="00FC0088">
      <w:pPr>
        <w:jc w:val="both"/>
      </w:pPr>
    </w:p>
    <w:p w:rsidR="00DC68B9" w:rsidRDefault="00DC68B9" w:rsidP="00FC0088">
      <w:pPr>
        <w:jc w:val="both"/>
      </w:pPr>
    </w:p>
    <w:p w:rsidR="00DC68B9" w:rsidRDefault="00DC68B9" w:rsidP="00FC0088">
      <w:pPr>
        <w:jc w:val="both"/>
      </w:pPr>
    </w:p>
    <w:p w:rsidR="00DC68B9" w:rsidRDefault="00DC68B9" w:rsidP="00FC0088">
      <w:pPr>
        <w:jc w:val="both"/>
      </w:pPr>
    </w:p>
    <w:p w:rsidR="00DC68B9" w:rsidRPr="00D55136" w:rsidRDefault="00DC68B9" w:rsidP="00FC0088">
      <w:pPr>
        <w:jc w:val="both"/>
      </w:pPr>
    </w:p>
    <w:p w:rsidR="00DC68B9" w:rsidRPr="00D55136" w:rsidRDefault="00DC68B9" w:rsidP="00FC0088">
      <w:pPr>
        <w:jc w:val="right"/>
      </w:pPr>
      <w:r w:rsidRPr="00D55136">
        <w:t xml:space="preserve">Приложение </w:t>
      </w:r>
      <w:r>
        <w:t>1</w:t>
      </w:r>
    </w:p>
    <w:p w:rsidR="00DC68B9" w:rsidRPr="00D55136" w:rsidRDefault="00DC68B9" w:rsidP="00FC0088">
      <w:pPr>
        <w:jc w:val="center"/>
      </w:pPr>
      <w:r w:rsidRPr="00D55136">
        <w:t>МИНОБРНАУКИ РОССИИ</w:t>
      </w:r>
    </w:p>
    <w:p w:rsidR="00DC68B9" w:rsidRPr="00D55136" w:rsidRDefault="00DC68B9" w:rsidP="00FC0088">
      <w:pPr>
        <w:jc w:val="center"/>
      </w:pPr>
      <w:r w:rsidRPr="00D55136">
        <w:t>Федеральное государственное бюджетное образовательное учреждение</w:t>
      </w:r>
    </w:p>
    <w:p w:rsidR="00DC68B9" w:rsidRPr="00D55136" w:rsidRDefault="00DC68B9" w:rsidP="00FC0088">
      <w:pPr>
        <w:jc w:val="center"/>
      </w:pPr>
      <w:r w:rsidRPr="00D55136">
        <w:t>высшего  образования</w:t>
      </w:r>
    </w:p>
    <w:p w:rsidR="00DC68B9" w:rsidRPr="00D55136" w:rsidRDefault="00DC68B9" w:rsidP="00FC0088">
      <w:pPr>
        <w:jc w:val="center"/>
        <w:rPr>
          <w:b/>
        </w:rPr>
      </w:pPr>
      <w:r w:rsidRPr="00D55136">
        <w:rPr>
          <w:b/>
        </w:rPr>
        <w:t>«Гжельский государственный университет»</w:t>
      </w:r>
    </w:p>
    <w:p w:rsidR="00DC68B9" w:rsidRPr="00D55136" w:rsidRDefault="00DC68B9" w:rsidP="00FC0088">
      <w:pPr>
        <w:jc w:val="center"/>
      </w:pPr>
      <w:r w:rsidRPr="00D55136">
        <w:t>(ГГУ)</w:t>
      </w:r>
    </w:p>
    <w:p w:rsidR="00DC68B9" w:rsidRPr="00D55136" w:rsidRDefault="00DC68B9" w:rsidP="00FC0088">
      <w:pPr>
        <w:jc w:val="center"/>
      </w:pPr>
    </w:p>
    <w:p w:rsidR="00DC68B9" w:rsidRPr="00D55136" w:rsidRDefault="00DC68B9" w:rsidP="00FC0088">
      <w:pPr>
        <w:jc w:val="both"/>
      </w:pPr>
    </w:p>
    <w:p w:rsidR="00DC68B9" w:rsidRPr="00D55136" w:rsidRDefault="00DC68B9" w:rsidP="00FC0088">
      <w:pPr>
        <w:jc w:val="both"/>
      </w:pPr>
    </w:p>
    <w:p w:rsidR="00DC68B9" w:rsidRDefault="00DC68B9" w:rsidP="00AD0BBD">
      <w:pPr>
        <w:jc w:val="center"/>
        <w:rPr>
          <w:lang w:eastAsia="en-US"/>
        </w:rPr>
      </w:pPr>
      <w:r w:rsidRPr="00D55136">
        <w:t xml:space="preserve">Кафедра </w:t>
      </w:r>
      <w:r>
        <w:rPr>
          <w:lang w:eastAsia="en-US"/>
        </w:rPr>
        <w:t>«Декоративно-прикладного искусства и дизайна»</w:t>
      </w:r>
    </w:p>
    <w:p w:rsidR="00DC68B9" w:rsidRPr="00D55136" w:rsidRDefault="00DC68B9" w:rsidP="00FC0088">
      <w:pPr>
        <w:jc w:val="center"/>
      </w:pPr>
    </w:p>
    <w:p w:rsidR="00DC68B9" w:rsidRPr="00D55136" w:rsidRDefault="00DC68B9" w:rsidP="00FC0088">
      <w:pPr>
        <w:jc w:val="center"/>
      </w:pPr>
    </w:p>
    <w:p w:rsidR="00DC68B9" w:rsidRPr="00D55136" w:rsidRDefault="00DC68B9" w:rsidP="00FC0088">
      <w:pPr>
        <w:jc w:val="center"/>
      </w:pPr>
    </w:p>
    <w:p w:rsidR="00DC68B9" w:rsidRPr="00D55136" w:rsidRDefault="00DC68B9" w:rsidP="00FC0088">
      <w:pPr>
        <w:jc w:val="center"/>
      </w:pPr>
    </w:p>
    <w:p w:rsidR="00DC68B9" w:rsidRPr="00D55136" w:rsidRDefault="00DC68B9" w:rsidP="00FC0088">
      <w:pPr>
        <w:jc w:val="center"/>
      </w:pPr>
      <w:r w:rsidRPr="00D55136">
        <w:t>ОТЧЕТ</w:t>
      </w:r>
    </w:p>
    <w:p w:rsidR="00DC68B9" w:rsidRPr="00D55136" w:rsidRDefault="00DC68B9" w:rsidP="00FC0088">
      <w:pPr>
        <w:jc w:val="center"/>
      </w:pPr>
      <w:r w:rsidRPr="00D55136">
        <w:t xml:space="preserve">о научно-исследовательской </w:t>
      </w:r>
      <w:r>
        <w:t>работе</w:t>
      </w:r>
    </w:p>
    <w:p w:rsidR="00DC68B9" w:rsidRPr="00D55136" w:rsidRDefault="00DC68B9" w:rsidP="00FC0088">
      <w:pPr>
        <w:jc w:val="both"/>
      </w:pPr>
    </w:p>
    <w:p w:rsidR="00DC68B9" w:rsidRPr="00D55136" w:rsidRDefault="00DC68B9" w:rsidP="00FC0088">
      <w:pPr>
        <w:jc w:val="both"/>
      </w:pPr>
      <w:r>
        <w:t>магистранта</w:t>
      </w:r>
      <w:r w:rsidRPr="00D55136">
        <w:t xml:space="preserve"> (ки) группы _____________ </w:t>
      </w:r>
    </w:p>
    <w:p w:rsidR="00DC68B9" w:rsidRPr="00D55136" w:rsidRDefault="00DC68B9" w:rsidP="00FC0088">
      <w:pPr>
        <w:jc w:val="both"/>
      </w:pPr>
      <w:r w:rsidRPr="00D55136">
        <w:t>_________________________________________________</w:t>
      </w:r>
    </w:p>
    <w:p w:rsidR="00DC68B9" w:rsidRPr="00D55136" w:rsidRDefault="00DC68B9" w:rsidP="00FC0088">
      <w:pPr>
        <w:jc w:val="both"/>
      </w:pPr>
      <w:r w:rsidRPr="00D55136">
        <w:t>(фамилия, имя, отчество полностью)</w:t>
      </w:r>
    </w:p>
    <w:p w:rsidR="00DC68B9" w:rsidRPr="00D55136" w:rsidRDefault="00DC68B9" w:rsidP="00FC0088">
      <w:pPr>
        <w:jc w:val="both"/>
      </w:pPr>
    </w:p>
    <w:p w:rsidR="00DC68B9" w:rsidRPr="00D55136" w:rsidRDefault="00DC68B9" w:rsidP="00FC0088">
      <w:pPr>
        <w:jc w:val="both"/>
      </w:pPr>
    </w:p>
    <w:p w:rsidR="00DC68B9" w:rsidRPr="00D55136" w:rsidRDefault="00DC68B9" w:rsidP="00FC0088">
      <w:pPr>
        <w:jc w:val="both"/>
      </w:pPr>
    </w:p>
    <w:p w:rsidR="00DC68B9" w:rsidRPr="00D55136" w:rsidRDefault="00DC68B9" w:rsidP="00FC0088">
      <w:pPr>
        <w:jc w:val="right"/>
      </w:pPr>
      <w:r w:rsidRPr="00D55136">
        <w:t>Наименование базы практики: _________________________________________________</w:t>
      </w:r>
    </w:p>
    <w:p w:rsidR="00DC68B9" w:rsidRPr="00D55136" w:rsidRDefault="00DC68B9" w:rsidP="00FC0088">
      <w:pPr>
        <w:jc w:val="right"/>
      </w:pPr>
    </w:p>
    <w:p w:rsidR="00DC68B9" w:rsidRPr="00D55136" w:rsidRDefault="00DC68B9" w:rsidP="00FC0088">
      <w:pPr>
        <w:jc w:val="right"/>
      </w:pPr>
      <w:r w:rsidRPr="00D55136">
        <w:t>Срок прохождения практики___________________________________________________</w:t>
      </w:r>
    </w:p>
    <w:p w:rsidR="00DC68B9" w:rsidRPr="00D55136" w:rsidRDefault="00DC68B9" w:rsidP="00FC0088">
      <w:pPr>
        <w:jc w:val="right"/>
      </w:pPr>
    </w:p>
    <w:p w:rsidR="00DC68B9" w:rsidRPr="00D55136" w:rsidRDefault="00DC68B9" w:rsidP="00FC0088">
      <w:pPr>
        <w:jc w:val="right"/>
      </w:pPr>
      <w:r w:rsidRPr="00D55136">
        <w:t>Руководитель от организации (вуза): ____________________________________________</w:t>
      </w:r>
    </w:p>
    <w:p w:rsidR="00DC68B9" w:rsidRPr="00D55136" w:rsidRDefault="00DC68B9" w:rsidP="00FC0088">
      <w:pPr>
        <w:jc w:val="right"/>
      </w:pPr>
      <w:r w:rsidRPr="00D55136">
        <w:t>(ФИО полностью; подпись)</w:t>
      </w:r>
    </w:p>
    <w:p w:rsidR="00DC68B9" w:rsidRPr="00D55136" w:rsidRDefault="00DC68B9" w:rsidP="00FC0088">
      <w:pPr>
        <w:jc w:val="right"/>
      </w:pPr>
      <w:r w:rsidRPr="00D55136">
        <w:t>Студент: ____________________________________________________________________</w:t>
      </w:r>
    </w:p>
    <w:p w:rsidR="00DC68B9" w:rsidRPr="00D55136" w:rsidRDefault="00DC68B9" w:rsidP="00FC0088">
      <w:pPr>
        <w:jc w:val="right"/>
      </w:pPr>
      <w:r w:rsidRPr="00D55136">
        <w:t>(подпись)</w:t>
      </w:r>
    </w:p>
    <w:p w:rsidR="00DC68B9" w:rsidRPr="00D55136" w:rsidRDefault="00DC68B9" w:rsidP="00FC0088">
      <w:pPr>
        <w:jc w:val="both"/>
      </w:pPr>
    </w:p>
    <w:p w:rsidR="00DC68B9" w:rsidRPr="00D55136" w:rsidRDefault="00DC68B9" w:rsidP="00FC0088">
      <w:pPr>
        <w:jc w:val="both"/>
      </w:pPr>
      <w:r w:rsidRPr="00D55136">
        <w:t>Дата защиты отчёта: __________</w:t>
      </w:r>
    </w:p>
    <w:p w:rsidR="00DC68B9" w:rsidRPr="00D55136" w:rsidRDefault="00DC68B9" w:rsidP="00FC0088">
      <w:pPr>
        <w:jc w:val="both"/>
      </w:pPr>
    </w:p>
    <w:p w:rsidR="00DC68B9" w:rsidRPr="00D55136" w:rsidRDefault="00DC68B9" w:rsidP="00FC0088">
      <w:pPr>
        <w:jc w:val="both"/>
      </w:pPr>
      <w:r w:rsidRPr="00D55136">
        <w:t>Оценка за прохождение практики: __________</w:t>
      </w:r>
    </w:p>
    <w:p w:rsidR="00DC68B9" w:rsidRPr="00D55136" w:rsidRDefault="00DC68B9" w:rsidP="00FC0088">
      <w:pPr>
        <w:jc w:val="both"/>
      </w:pPr>
    </w:p>
    <w:p w:rsidR="00DC68B9" w:rsidRDefault="00DC68B9" w:rsidP="00FC0088">
      <w:pPr>
        <w:jc w:val="both"/>
      </w:pPr>
    </w:p>
    <w:p w:rsidR="00DC68B9" w:rsidRDefault="00DC68B9" w:rsidP="00FC0088">
      <w:pPr>
        <w:jc w:val="both"/>
      </w:pPr>
    </w:p>
    <w:p w:rsidR="00DC68B9" w:rsidRDefault="00DC68B9" w:rsidP="00FC0088">
      <w:pPr>
        <w:jc w:val="both"/>
      </w:pPr>
    </w:p>
    <w:p w:rsidR="00DC68B9" w:rsidRDefault="00DC68B9" w:rsidP="00FC0088">
      <w:pPr>
        <w:jc w:val="both"/>
      </w:pPr>
    </w:p>
    <w:p w:rsidR="00DC68B9" w:rsidRDefault="00DC68B9" w:rsidP="00FC0088">
      <w:pPr>
        <w:jc w:val="both"/>
      </w:pPr>
    </w:p>
    <w:p w:rsidR="00DC68B9" w:rsidRDefault="00DC68B9" w:rsidP="00FC0088">
      <w:pPr>
        <w:jc w:val="both"/>
      </w:pPr>
    </w:p>
    <w:p w:rsidR="00DC68B9" w:rsidRDefault="00DC68B9" w:rsidP="00FC0088">
      <w:pPr>
        <w:jc w:val="both"/>
      </w:pPr>
    </w:p>
    <w:p w:rsidR="00DC68B9" w:rsidRPr="00D55136" w:rsidRDefault="00DC68B9" w:rsidP="00FC0088">
      <w:pPr>
        <w:jc w:val="both"/>
      </w:pPr>
    </w:p>
    <w:p w:rsidR="00DC68B9" w:rsidRPr="00D55136" w:rsidRDefault="00DC68B9" w:rsidP="00FC0088">
      <w:pPr>
        <w:jc w:val="both"/>
      </w:pPr>
    </w:p>
    <w:p w:rsidR="00DC68B9" w:rsidRPr="00D55136" w:rsidRDefault="00DC68B9" w:rsidP="00FC0088">
      <w:pPr>
        <w:jc w:val="center"/>
      </w:pPr>
      <w:r w:rsidRPr="00D55136">
        <w:t>пос. Электроизолятор</w:t>
      </w:r>
    </w:p>
    <w:p w:rsidR="00DC68B9" w:rsidRDefault="00DC68B9" w:rsidP="00FC0088">
      <w:pPr>
        <w:jc w:val="center"/>
      </w:pPr>
      <w:r w:rsidRPr="00D55136">
        <w:t>20</w:t>
      </w:r>
      <w:r>
        <w:t>21</w:t>
      </w:r>
      <w:r w:rsidRPr="00D55136">
        <w:t xml:space="preserve"> год</w:t>
      </w:r>
    </w:p>
    <w:p w:rsidR="00DC68B9" w:rsidRDefault="00DC68B9" w:rsidP="00FC0088">
      <w:pPr>
        <w:jc w:val="center"/>
      </w:pPr>
    </w:p>
    <w:p w:rsidR="00DC68B9" w:rsidRDefault="00DC68B9" w:rsidP="00FC0088">
      <w:pPr>
        <w:jc w:val="center"/>
      </w:pPr>
    </w:p>
    <w:p w:rsidR="00DC68B9" w:rsidRDefault="00DC68B9" w:rsidP="00FC0088">
      <w:pPr>
        <w:jc w:val="center"/>
      </w:pPr>
    </w:p>
    <w:p w:rsidR="00DC68B9" w:rsidRDefault="00DC68B9" w:rsidP="00FC0088">
      <w:pPr>
        <w:jc w:val="center"/>
      </w:pPr>
    </w:p>
    <w:p w:rsidR="00DC68B9" w:rsidRDefault="00DC68B9" w:rsidP="00FC0088">
      <w:pPr>
        <w:jc w:val="center"/>
      </w:pPr>
    </w:p>
    <w:p w:rsidR="00DC68B9" w:rsidRPr="00D55136" w:rsidRDefault="00DC68B9" w:rsidP="00FC0088">
      <w:pPr>
        <w:jc w:val="center"/>
      </w:pPr>
    </w:p>
    <w:p w:rsidR="00DC68B9" w:rsidRPr="00D55136" w:rsidRDefault="00DC68B9" w:rsidP="00FC0088">
      <w:pPr>
        <w:jc w:val="both"/>
      </w:pPr>
    </w:p>
    <w:p w:rsidR="00DC68B9" w:rsidRPr="00D55136" w:rsidRDefault="00DC68B9" w:rsidP="00FC0088">
      <w:pPr>
        <w:jc w:val="right"/>
      </w:pPr>
      <w:r w:rsidRPr="00D55136">
        <w:t xml:space="preserve">Приложение </w:t>
      </w:r>
      <w:r w:rsidR="00FE1E44">
        <w:t>2</w:t>
      </w:r>
    </w:p>
    <w:p w:rsidR="00DC68B9" w:rsidRPr="00D55136" w:rsidRDefault="00DC68B9" w:rsidP="00FC0088">
      <w:pPr>
        <w:jc w:val="center"/>
      </w:pPr>
      <w:r w:rsidRPr="00D55136">
        <w:t>МИНОБРНАУКИ РОССИИ</w:t>
      </w:r>
    </w:p>
    <w:p w:rsidR="00DC68B9" w:rsidRPr="00D55136" w:rsidRDefault="00DC68B9" w:rsidP="00FC0088">
      <w:pPr>
        <w:jc w:val="center"/>
      </w:pPr>
      <w:r w:rsidRPr="00D55136">
        <w:t>Федеральное государственное бюджетное образовательное учреждение</w:t>
      </w:r>
    </w:p>
    <w:p w:rsidR="00DC68B9" w:rsidRPr="00D55136" w:rsidRDefault="00DC68B9" w:rsidP="00FC0088">
      <w:pPr>
        <w:jc w:val="center"/>
      </w:pPr>
      <w:r w:rsidRPr="00D55136">
        <w:t>высшего  образования</w:t>
      </w:r>
    </w:p>
    <w:p w:rsidR="00DC68B9" w:rsidRPr="00D55136" w:rsidRDefault="00DC68B9" w:rsidP="00FC0088">
      <w:pPr>
        <w:jc w:val="center"/>
        <w:rPr>
          <w:b/>
        </w:rPr>
      </w:pPr>
      <w:r w:rsidRPr="00D55136">
        <w:rPr>
          <w:b/>
        </w:rPr>
        <w:t>«Гжельский государственный университет»</w:t>
      </w:r>
    </w:p>
    <w:p w:rsidR="00DC68B9" w:rsidRPr="00D55136" w:rsidRDefault="00DC68B9" w:rsidP="00FC0088">
      <w:pPr>
        <w:jc w:val="center"/>
      </w:pPr>
      <w:r w:rsidRPr="00D55136">
        <w:t>(ГГУ)</w:t>
      </w:r>
    </w:p>
    <w:p w:rsidR="00DC68B9" w:rsidRPr="00D55136" w:rsidRDefault="00DC68B9" w:rsidP="00FC0088">
      <w:pPr>
        <w:jc w:val="center"/>
      </w:pPr>
    </w:p>
    <w:p w:rsidR="00DC68B9" w:rsidRDefault="00DC68B9" w:rsidP="00AD0BBD">
      <w:pPr>
        <w:jc w:val="center"/>
        <w:rPr>
          <w:lang w:eastAsia="en-US"/>
        </w:rPr>
      </w:pPr>
      <w:r w:rsidRPr="00D55136">
        <w:t xml:space="preserve">Кафедра </w:t>
      </w:r>
      <w:r>
        <w:rPr>
          <w:lang w:eastAsia="en-US"/>
        </w:rPr>
        <w:t>«Декоративно-прикладного искусства и дизайна»</w:t>
      </w:r>
    </w:p>
    <w:p w:rsidR="00DC68B9" w:rsidRPr="00D55136" w:rsidRDefault="00DC68B9" w:rsidP="00FC0088">
      <w:pPr>
        <w:jc w:val="center"/>
      </w:pPr>
    </w:p>
    <w:p w:rsidR="00DC68B9" w:rsidRPr="00D55136" w:rsidRDefault="00DC68B9" w:rsidP="00FC0088">
      <w:pPr>
        <w:jc w:val="center"/>
        <w:rPr>
          <w:caps/>
        </w:rPr>
      </w:pPr>
      <w:r w:rsidRPr="00D55136">
        <w:t xml:space="preserve">ЗАДАНИЕ НА </w:t>
      </w:r>
    </w:p>
    <w:p w:rsidR="00DC68B9" w:rsidRPr="00D55136" w:rsidRDefault="00DC68B9" w:rsidP="00FC0088">
      <w:pPr>
        <w:jc w:val="center"/>
      </w:pPr>
      <w:r w:rsidRPr="00D55136">
        <w:rPr>
          <w:caps/>
        </w:rPr>
        <w:t>научно-исследовательск</w:t>
      </w:r>
      <w:r>
        <w:rPr>
          <w:caps/>
        </w:rPr>
        <w:t>уюработу</w:t>
      </w:r>
    </w:p>
    <w:p w:rsidR="00DC68B9" w:rsidRPr="00D55136" w:rsidRDefault="00DC68B9" w:rsidP="00FC0088">
      <w:pPr>
        <w:jc w:val="both"/>
      </w:pPr>
    </w:p>
    <w:p w:rsidR="00DC68B9" w:rsidRPr="00D55136" w:rsidRDefault="00DC68B9" w:rsidP="00FC0088">
      <w:pPr>
        <w:jc w:val="both"/>
      </w:pPr>
      <w:r>
        <w:t>Выдано</w:t>
      </w:r>
      <w:r>
        <w:tab/>
        <w:t>магистранту</w:t>
      </w:r>
      <w:r w:rsidRPr="00D55136">
        <w:t xml:space="preserve"> ____________________________________________________________</w:t>
      </w:r>
    </w:p>
    <w:p w:rsidR="00DC68B9" w:rsidRPr="00D55136" w:rsidRDefault="00DC68B9" w:rsidP="00FC0088">
      <w:pPr>
        <w:jc w:val="both"/>
      </w:pPr>
      <w:r w:rsidRPr="00D55136">
        <w:tab/>
      </w:r>
      <w:r w:rsidRPr="00D55136">
        <w:tab/>
      </w:r>
      <w:r w:rsidRPr="00D55136">
        <w:tab/>
      </w:r>
      <w:r w:rsidRPr="00D55136">
        <w:tab/>
      </w:r>
      <w:r w:rsidRPr="00D55136">
        <w:tab/>
        <w:t>(фамилия, имя, отчество)</w:t>
      </w:r>
    </w:p>
    <w:p w:rsidR="00DC68B9" w:rsidRPr="00D55136" w:rsidRDefault="00DC68B9" w:rsidP="00FC0088">
      <w:pPr>
        <w:jc w:val="both"/>
      </w:pPr>
    </w:p>
    <w:p w:rsidR="00DC68B9" w:rsidRPr="00D55136" w:rsidRDefault="00DC68B9" w:rsidP="00FC0088">
      <w:pPr>
        <w:jc w:val="both"/>
      </w:pPr>
      <w:r w:rsidRPr="00D55136">
        <w:t xml:space="preserve">группа № ______________      тел.: (______)____________________e-mail:_________________        </w:t>
      </w:r>
    </w:p>
    <w:p w:rsidR="00DC68B9" w:rsidRPr="00D55136" w:rsidRDefault="00DC68B9" w:rsidP="00FC0088">
      <w:pPr>
        <w:jc w:val="both"/>
      </w:pPr>
      <w:r w:rsidRPr="00D55136">
        <w:t>Руководитель от организации (вуза)________________________________________________</w:t>
      </w:r>
    </w:p>
    <w:p w:rsidR="00DC68B9" w:rsidRPr="00D55136" w:rsidRDefault="00DC68B9" w:rsidP="00FC0088">
      <w:pPr>
        <w:jc w:val="both"/>
      </w:pPr>
      <w:r w:rsidRPr="00D55136">
        <w:tab/>
        <w:t>(фамилия, имя, отчество, ученая степень, ученое звание)</w:t>
      </w:r>
    </w:p>
    <w:p w:rsidR="00DC68B9" w:rsidRPr="00D55136" w:rsidRDefault="00DC68B9" w:rsidP="00FC0088">
      <w:r w:rsidRPr="00D55136">
        <w:t>Место практики _________________________________________________________________</w:t>
      </w:r>
    </w:p>
    <w:p w:rsidR="00DC68B9" w:rsidRPr="00D55136" w:rsidRDefault="00DC68B9" w:rsidP="00FC0088">
      <w:pPr>
        <w:jc w:val="both"/>
      </w:pPr>
      <w:r w:rsidRPr="00D55136">
        <w:tab/>
        <w:t>(наименование органа власти  или организации, учреждения)</w:t>
      </w:r>
    </w:p>
    <w:p w:rsidR="00DC68B9" w:rsidRPr="00D55136" w:rsidRDefault="00DC68B9" w:rsidP="00FC0088">
      <w:pPr>
        <w:jc w:val="both"/>
      </w:pPr>
      <w:r w:rsidRPr="00D55136">
        <w:t>________________________________________________________________________________</w:t>
      </w:r>
    </w:p>
    <w:p w:rsidR="00DC68B9" w:rsidRPr="00D55136" w:rsidRDefault="00DC68B9" w:rsidP="00FC0088">
      <w:r w:rsidRPr="00D55136">
        <w:t>Сроки прохождения с ____________________по ________________________</w:t>
      </w:r>
    </w:p>
    <w:p w:rsidR="00DC68B9" w:rsidRPr="00D55136" w:rsidRDefault="00DC68B9" w:rsidP="00FC0088">
      <w:r w:rsidRPr="00D55136">
        <w:t>Содержание задания: __________________________________________________________________</w:t>
      </w:r>
    </w:p>
    <w:p w:rsidR="00DC68B9" w:rsidRPr="00D55136" w:rsidRDefault="00DC68B9" w:rsidP="00FC0088">
      <w:pPr>
        <w:jc w:val="both"/>
      </w:pPr>
      <w:r w:rsidRPr="00D55136">
        <w:t>_______________________________________________________________________________________________________________________________</w:t>
      </w:r>
    </w:p>
    <w:p w:rsidR="00DC68B9" w:rsidRPr="00D55136" w:rsidRDefault="00DC68B9" w:rsidP="00FC0088">
      <w:pPr>
        <w:jc w:val="both"/>
      </w:pPr>
      <w:r w:rsidRPr="00D55136">
        <w:t>_______________________________________________________________________________________________________________________________</w:t>
      </w:r>
    </w:p>
    <w:p w:rsidR="00DC68B9" w:rsidRPr="00D55136" w:rsidRDefault="00DC68B9" w:rsidP="00FC0088">
      <w:pPr>
        <w:jc w:val="both"/>
      </w:pPr>
    </w:p>
    <w:p w:rsidR="00DC68B9" w:rsidRPr="00D55136" w:rsidRDefault="00DC68B9" w:rsidP="00FC0088">
      <w:pPr>
        <w:jc w:val="both"/>
      </w:pPr>
      <w:r w:rsidRPr="00D55136">
        <w:t xml:space="preserve">Руководитель  от организации (вуза)______________ </w:t>
      </w:r>
    </w:p>
    <w:p w:rsidR="00DC68B9" w:rsidRPr="00D55136" w:rsidRDefault="00DC68B9" w:rsidP="00FC0088">
      <w:pPr>
        <w:jc w:val="both"/>
      </w:pPr>
      <w:r w:rsidRPr="00D55136">
        <w:t xml:space="preserve">                                                                  (подпись)     </w:t>
      </w:r>
    </w:p>
    <w:p w:rsidR="00DC68B9" w:rsidRPr="00D55136" w:rsidRDefault="00DC68B9" w:rsidP="00FC0088">
      <w:pPr>
        <w:jc w:val="both"/>
      </w:pPr>
    </w:p>
    <w:p w:rsidR="00DC68B9" w:rsidRPr="00D55136" w:rsidRDefault="00DC68B9" w:rsidP="00FC0088">
      <w:pPr>
        <w:jc w:val="both"/>
      </w:pPr>
      <w:r w:rsidRPr="00D55136">
        <w:t>Задание принял_________________________________</w:t>
      </w:r>
    </w:p>
    <w:p w:rsidR="00DC68B9" w:rsidRPr="00D55136" w:rsidRDefault="00DC68B9" w:rsidP="00FC0088">
      <w:pPr>
        <w:jc w:val="both"/>
      </w:pPr>
    </w:p>
    <w:p w:rsidR="00DC68B9" w:rsidRPr="00D55136" w:rsidRDefault="00DC68B9" w:rsidP="00FC0088">
      <w:pPr>
        <w:jc w:val="both"/>
      </w:pPr>
    </w:p>
    <w:p w:rsidR="00DC68B9" w:rsidRPr="00D55136" w:rsidRDefault="00DC68B9" w:rsidP="00FC0088">
      <w:pPr>
        <w:jc w:val="both"/>
      </w:pPr>
    </w:p>
    <w:p w:rsidR="00DC68B9" w:rsidRPr="00D55136" w:rsidRDefault="00DC68B9" w:rsidP="00FC0088">
      <w:pPr>
        <w:jc w:val="both"/>
      </w:pPr>
    </w:p>
    <w:p w:rsidR="00DC68B9" w:rsidRPr="00D55136" w:rsidRDefault="00DC68B9" w:rsidP="00FC0088">
      <w:pPr>
        <w:jc w:val="both"/>
      </w:pPr>
    </w:p>
    <w:p w:rsidR="00DC68B9" w:rsidRDefault="00DC68B9" w:rsidP="00FC0088">
      <w:pPr>
        <w:jc w:val="both"/>
      </w:pPr>
    </w:p>
    <w:p w:rsidR="00DC68B9" w:rsidRDefault="00DC68B9" w:rsidP="00FC0088">
      <w:pPr>
        <w:jc w:val="both"/>
      </w:pPr>
    </w:p>
    <w:p w:rsidR="00DC68B9" w:rsidRDefault="00DC68B9" w:rsidP="00FC0088">
      <w:pPr>
        <w:jc w:val="both"/>
      </w:pPr>
    </w:p>
    <w:p w:rsidR="00DC68B9" w:rsidRDefault="00DC68B9" w:rsidP="00FC0088">
      <w:pPr>
        <w:jc w:val="both"/>
      </w:pPr>
    </w:p>
    <w:p w:rsidR="00DC68B9" w:rsidRDefault="00DC68B9" w:rsidP="00FC0088">
      <w:pPr>
        <w:jc w:val="both"/>
      </w:pPr>
    </w:p>
    <w:p w:rsidR="00DC68B9" w:rsidRDefault="00DC68B9" w:rsidP="00FC0088">
      <w:pPr>
        <w:jc w:val="both"/>
      </w:pPr>
    </w:p>
    <w:p w:rsidR="00DC68B9" w:rsidRPr="00D55136" w:rsidRDefault="00DC68B9" w:rsidP="00FC0088">
      <w:pPr>
        <w:jc w:val="both"/>
      </w:pPr>
    </w:p>
    <w:p w:rsidR="00DC68B9" w:rsidRPr="00D55136" w:rsidRDefault="00DC68B9" w:rsidP="00FC0088">
      <w:pPr>
        <w:jc w:val="right"/>
      </w:pPr>
      <w:r w:rsidRPr="00D55136">
        <w:t xml:space="preserve">Приложение </w:t>
      </w:r>
      <w:r w:rsidR="00FE1E44">
        <w:t>3</w:t>
      </w:r>
    </w:p>
    <w:p w:rsidR="00DC68B9" w:rsidRPr="00D55136" w:rsidRDefault="00DC68B9" w:rsidP="00FC0088">
      <w:pPr>
        <w:jc w:val="center"/>
      </w:pPr>
      <w:r w:rsidRPr="00D55136">
        <w:t>ДНЕВНИК</w:t>
      </w:r>
    </w:p>
    <w:p w:rsidR="00DC68B9" w:rsidRPr="00D55136" w:rsidRDefault="00DC68B9" w:rsidP="00FC0088">
      <w:pPr>
        <w:jc w:val="center"/>
      </w:pPr>
      <w:r w:rsidRPr="00D55136">
        <w:t xml:space="preserve">научно-исследовательской </w:t>
      </w:r>
      <w:r>
        <w:t>практики</w:t>
      </w:r>
    </w:p>
    <w:p w:rsidR="00DC68B9" w:rsidRPr="00D55136" w:rsidRDefault="00DC68B9" w:rsidP="00FC0088">
      <w:pPr>
        <w:jc w:val="right"/>
      </w:pPr>
    </w:p>
    <w:p w:rsidR="00DC68B9" w:rsidRPr="00D55136" w:rsidRDefault="00DC68B9" w:rsidP="00FC0088">
      <w:pPr>
        <w:jc w:val="center"/>
      </w:pPr>
      <w:r>
        <w:t>магистранта</w:t>
      </w:r>
      <w:r w:rsidRPr="00D55136">
        <w:t>(ки) факультета ____________________</w:t>
      </w:r>
    </w:p>
    <w:p w:rsidR="00DC68B9" w:rsidRDefault="00DC68B9" w:rsidP="00AD0BBD">
      <w:pPr>
        <w:jc w:val="center"/>
        <w:rPr>
          <w:lang w:eastAsia="en-US"/>
        </w:rPr>
      </w:pPr>
      <w:r w:rsidRPr="00D55136">
        <w:t xml:space="preserve">кафедры </w:t>
      </w:r>
      <w:r>
        <w:rPr>
          <w:lang w:eastAsia="en-US"/>
        </w:rPr>
        <w:t>«Декоративно-прикладного искусства и дизайна»</w:t>
      </w:r>
    </w:p>
    <w:p w:rsidR="00DC68B9" w:rsidRPr="00D55136" w:rsidRDefault="00DC68B9" w:rsidP="00FC0088">
      <w:pPr>
        <w:jc w:val="center"/>
      </w:pPr>
      <w:r w:rsidRPr="00D55136">
        <w:t xml:space="preserve"> _____ курса</w:t>
      </w:r>
    </w:p>
    <w:p w:rsidR="00DC68B9" w:rsidRPr="00D55136" w:rsidRDefault="00DC68B9" w:rsidP="00FC0088">
      <w:pPr>
        <w:jc w:val="center"/>
      </w:pPr>
      <w:r w:rsidRPr="00D55136">
        <w:t>____ ___________________________________________________</w:t>
      </w:r>
    </w:p>
    <w:p w:rsidR="00DC68B9" w:rsidRPr="00D55136" w:rsidRDefault="00DC68B9" w:rsidP="00FC0088">
      <w:pPr>
        <w:jc w:val="center"/>
      </w:pPr>
      <w:r w:rsidRPr="00D55136">
        <w:t>(фамилия, имя, отчество полностью)</w:t>
      </w:r>
    </w:p>
    <w:p w:rsidR="00DC68B9" w:rsidRPr="00D55136" w:rsidRDefault="00DC68B9" w:rsidP="00FC0088">
      <w:pPr>
        <w:jc w:val="center"/>
      </w:pPr>
      <w:r w:rsidRPr="00D55136">
        <w:t>Наименование базы практики: __________________________________________________</w:t>
      </w:r>
    </w:p>
    <w:p w:rsidR="00DC68B9" w:rsidRPr="00D55136" w:rsidRDefault="00DC68B9" w:rsidP="00FC0088">
      <w:pPr>
        <w:jc w:val="both"/>
      </w:pPr>
    </w:p>
    <w:p w:rsidR="00DC68B9" w:rsidRPr="00D55136" w:rsidRDefault="00DC68B9" w:rsidP="00FC0088">
      <w:pPr>
        <w:jc w:val="both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DC68B9" w:rsidRPr="00D55136" w:rsidTr="00D55136">
        <w:tc>
          <w:tcPr>
            <w:tcW w:w="1666" w:type="dxa"/>
            <w:vAlign w:val="center"/>
          </w:tcPr>
          <w:p w:rsidR="00DC68B9" w:rsidRPr="00D55136" w:rsidRDefault="00DC68B9" w:rsidP="00FC0088">
            <w:pPr>
              <w:keepLines/>
              <w:autoSpaceDE/>
              <w:autoSpaceDN/>
              <w:adjustRightInd/>
              <w:jc w:val="center"/>
              <w:outlineLvl w:val="4"/>
              <w:rPr>
                <w:b/>
                <w:color w:val="000000"/>
                <w:lang w:eastAsia="en-US"/>
              </w:rPr>
            </w:pPr>
            <w:r w:rsidRPr="00D55136">
              <w:rPr>
                <w:b/>
                <w:color w:val="000000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DC68B9" w:rsidRPr="00D55136" w:rsidRDefault="00DC68B9" w:rsidP="00FC0088">
            <w:pPr>
              <w:autoSpaceDE/>
              <w:autoSpaceDN/>
              <w:adjustRightInd/>
              <w:jc w:val="center"/>
              <w:rPr>
                <w:b/>
                <w:color w:val="000000"/>
                <w:lang w:eastAsia="en-US"/>
              </w:rPr>
            </w:pPr>
            <w:r w:rsidRPr="00D55136">
              <w:rPr>
                <w:b/>
                <w:color w:val="000000"/>
                <w:lang w:eastAsia="en-US"/>
              </w:rPr>
              <w:t>Описание выполняемой работы, с учетом прохождения основных этапов практики</w:t>
            </w:r>
          </w:p>
        </w:tc>
        <w:tc>
          <w:tcPr>
            <w:tcW w:w="1852" w:type="dxa"/>
          </w:tcPr>
          <w:p w:rsidR="00DC68B9" w:rsidRPr="00D55136" w:rsidRDefault="00DC68B9" w:rsidP="00FC0088">
            <w:pPr>
              <w:autoSpaceDE/>
              <w:autoSpaceDN/>
              <w:adjustRightInd/>
              <w:jc w:val="center"/>
              <w:rPr>
                <w:b/>
                <w:color w:val="000000"/>
                <w:lang w:eastAsia="en-US"/>
              </w:rPr>
            </w:pPr>
            <w:r w:rsidRPr="00D55136">
              <w:rPr>
                <w:b/>
                <w:color w:val="000000"/>
                <w:lang w:eastAsia="en-US"/>
              </w:rPr>
              <w:t>Подпись руководителя от профильной организации</w:t>
            </w:r>
          </w:p>
        </w:tc>
      </w:tr>
      <w:tr w:rsidR="00DC68B9" w:rsidRPr="00D55136" w:rsidTr="00D55136">
        <w:tc>
          <w:tcPr>
            <w:tcW w:w="10031" w:type="dxa"/>
            <w:gridSpan w:val="3"/>
          </w:tcPr>
          <w:p w:rsidR="00DC68B9" w:rsidRPr="00D55136" w:rsidRDefault="00DC68B9" w:rsidP="00FC0088">
            <w:pPr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 w:rsidRPr="00D55136">
              <w:rPr>
                <w:color w:val="000000"/>
                <w:lang w:eastAsia="en-US"/>
              </w:rPr>
              <w:t>Подготовительный</w:t>
            </w:r>
          </w:p>
        </w:tc>
      </w:tr>
      <w:tr w:rsidR="00DC68B9" w:rsidRPr="00D55136" w:rsidTr="00D55136">
        <w:tc>
          <w:tcPr>
            <w:tcW w:w="1666" w:type="dxa"/>
          </w:tcPr>
          <w:p w:rsidR="00DC68B9" w:rsidRPr="00D55136" w:rsidRDefault="00DC68B9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13" w:type="dxa"/>
          </w:tcPr>
          <w:p w:rsidR="00DC68B9" w:rsidRPr="00D55136" w:rsidRDefault="00DC68B9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852" w:type="dxa"/>
          </w:tcPr>
          <w:p w:rsidR="00DC68B9" w:rsidRPr="00D55136" w:rsidRDefault="00DC68B9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</w:tr>
      <w:tr w:rsidR="00DC68B9" w:rsidRPr="00D55136" w:rsidTr="00D55136">
        <w:tc>
          <w:tcPr>
            <w:tcW w:w="1666" w:type="dxa"/>
          </w:tcPr>
          <w:p w:rsidR="00DC68B9" w:rsidRPr="00D55136" w:rsidRDefault="00DC68B9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13" w:type="dxa"/>
          </w:tcPr>
          <w:p w:rsidR="00DC68B9" w:rsidRPr="00D55136" w:rsidRDefault="00DC68B9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852" w:type="dxa"/>
          </w:tcPr>
          <w:p w:rsidR="00DC68B9" w:rsidRPr="00D55136" w:rsidRDefault="00DC68B9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</w:tr>
      <w:tr w:rsidR="00DC68B9" w:rsidRPr="00D55136" w:rsidTr="00D55136">
        <w:tc>
          <w:tcPr>
            <w:tcW w:w="10031" w:type="dxa"/>
            <w:gridSpan w:val="3"/>
          </w:tcPr>
          <w:p w:rsidR="00DC68B9" w:rsidRPr="00D55136" w:rsidRDefault="00DC68B9" w:rsidP="00FC0088">
            <w:pPr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 w:rsidRPr="00D55136">
              <w:rPr>
                <w:color w:val="000000"/>
                <w:lang w:eastAsia="en-US"/>
              </w:rPr>
              <w:t>Основной</w:t>
            </w:r>
          </w:p>
        </w:tc>
      </w:tr>
      <w:tr w:rsidR="00DC68B9" w:rsidRPr="00D55136" w:rsidTr="00D55136">
        <w:tc>
          <w:tcPr>
            <w:tcW w:w="1666" w:type="dxa"/>
          </w:tcPr>
          <w:p w:rsidR="00DC68B9" w:rsidRPr="00D55136" w:rsidRDefault="00DC68B9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13" w:type="dxa"/>
          </w:tcPr>
          <w:p w:rsidR="00DC68B9" w:rsidRPr="00D55136" w:rsidRDefault="00DC68B9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852" w:type="dxa"/>
          </w:tcPr>
          <w:p w:rsidR="00DC68B9" w:rsidRPr="00D55136" w:rsidRDefault="00DC68B9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</w:tr>
      <w:tr w:rsidR="00DC68B9" w:rsidRPr="00D55136" w:rsidTr="00D55136">
        <w:tc>
          <w:tcPr>
            <w:tcW w:w="1666" w:type="dxa"/>
          </w:tcPr>
          <w:p w:rsidR="00DC68B9" w:rsidRPr="00D55136" w:rsidRDefault="00DC68B9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13" w:type="dxa"/>
          </w:tcPr>
          <w:p w:rsidR="00DC68B9" w:rsidRPr="00D55136" w:rsidRDefault="00DC68B9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852" w:type="dxa"/>
          </w:tcPr>
          <w:p w:rsidR="00DC68B9" w:rsidRPr="00D55136" w:rsidRDefault="00DC68B9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</w:tr>
      <w:tr w:rsidR="00DC68B9" w:rsidRPr="00D55136" w:rsidTr="00D55136">
        <w:tc>
          <w:tcPr>
            <w:tcW w:w="10031" w:type="dxa"/>
            <w:gridSpan w:val="3"/>
          </w:tcPr>
          <w:p w:rsidR="00DC68B9" w:rsidRPr="00D55136" w:rsidRDefault="00DC68B9" w:rsidP="00FC0088">
            <w:pPr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 w:rsidRPr="00D55136">
              <w:rPr>
                <w:color w:val="000000"/>
                <w:lang w:eastAsia="en-US"/>
              </w:rPr>
              <w:t>Заключительный</w:t>
            </w:r>
          </w:p>
        </w:tc>
      </w:tr>
      <w:tr w:rsidR="00DC68B9" w:rsidRPr="00D55136" w:rsidTr="00D55136">
        <w:tc>
          <w:tcPr>
            <w:tcW w:w="1666" w:type="dxa"/>
          </w:tcPr>
          <w:p w:rsidR="00DC68B9" w:rsidRPr="00D55136" w:rsidRDefault="00DC68B9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13" w:type="dxa"/>
          </w:tcPr>
          <w:p w:rsidR="00DC68B9" w:rsidRPr="00D55136" w:rsidRDefault="00DC68B9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852" w:type="dxa"/>
          </w:tcPr>
          <w:p w:rsidR="00DC68B9" w:rsidRPr="00D55136" w:rsidRDefault="00DC68B9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</w:tr>
      <w:tr w:rsidR="00DC68B9" w:rsidRPr="00D55136" w:rsidTr="00D55136">
        <w:tc>
          <w:tcPr>
            <w:tcW w:w="1666" w:type="dxa"/>
          </w:tcPr>
          <w:p w:rsidR="00DC68B9" w:rsidRPr="00D55136" w:rsidRDefault="00DC68B9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13" w:type="dxa"/>
          </w:tcPr>
          <w:p w:rsidR="00DC68B9" w:rsidRPr="00D55136" w:rsidRDefault="00DC68B9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852" w:type="dxa"/>
          </w:tcPr>
          <w:p w:rsidR="00DC68B9" w:rsidRPr="00D55136" w:rsidRDefault="00DC68B9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</w:tr>
    </w:tbl>
    <w:p w:rsidR="00DC68B9" w:rsidRPr="00D55136" w:rsidRDefault="00DC68B9" w:rsidP="00FC0088">
      <w:pPr>
        <w:jc w:val="both"/>
      </w:pPr>
      <w:r w:rsidRPr="00D55136">
        <w:tab/>
      </w:r>
      <w:r w:rsidRPr="00D55136">
        <w:tab/>
      </w:r>
    </w:p>
    <w:p w:rsidR="00DC68B9" w:rsidRPr="00D55136" w:rsidRDefault="00DC68B9" w:rsidP="00FC0088">
      <w:pPr>
        <w:jc w:val="both"/>
      </w:pPr>
      <w:r w:rsidRPr="00D55136">
        <w:tab/>
      </w:r>
      <w:r w:rsidRPr="00D55136">
        <w:tab/>
      </w:r>
    </w:p>
    <w:p w:rsidR="00DC68B9" w:rsidRPr="00D55136" w:rsidRDefault="00DC68B9" w:rsidP="00FC0088">
      <w:pPr>
        <w:jc w:val="both"/>
      </w:pPr>
    </w:p>
    <w:p w:rsidR="00DC68B9" w:rsidRPr="00D55136" w:rsidRDefault="00DC68B9" w:rsidP="00FC0088">
      <w:r w:rsidRPr="00D55136">
        <w:t>Студент_________/________________</w:t>
      </w:r>
    </w:p>
    <w:p w:rsidR="00DC68B9" w:rsidRPr="00D55136" w:rsidRDefault="00DC68B9" w:rsidP="00FC0088">
      <w:r w:rsidRPr="00D55136">
        <w:t>Руководитель практики от организации (вуза)           __________/______________</w:t>
      </w:r>
    </w:p>
    <w:p w:rsidR="00DC68B9" w:rsidRPr="00D55136" w:rsidRDefault="00DC68B9" w:rsidP="00FC0088"/>
    <w:p w:rsidR="00DC68B9" w:rsidRPr="00D55136" w:rsidRDefault="00DC68B9" w:rsidP="00FC0088">
      <w:pPr>
        <w:jc w:val="both"/>
      </w:pPr>
    </w:p>
    <w:p w:rsidR="00DC68B9" w:rsidRPr="00D55136" w:rsidRDefault="00DC68B9" w:rsidP="00FC0088">
      <w:pPr>
        <w:jc w:val="both"/>
      </w:pPr>
    </w:p>
    <w:p w:rsidR="00DC68B9" w:rsidRPr="00D55136" w:rsidRDefault="00DC68B9" w:rsidP="00FC0088">
      <w:pPr>
        <w:jc w:val="both"/>
      </w:pPr>
    </w:p>
    <w:p w:rsidR="00DC68B9" w:rsidRPr="00D55136" w:rsidRDefault="00DC68B9" w:rsidP="00FC0088">
      <w:pPr>
        <w:jc w:val="both"/>
      </w:pPr>
    </w:p>
    <w:p w:rsidR="00DC68B9" w:rsidRPr="00D55136" w:rsidRDefault="00DC68B9" w:rsidP="00FC0088">
      <w:pPr>
        <w:jc w:val="both"/>
      </w:pPr>
    </w:p>
    <w:p w:rsidR="00DC68B9" w:rsidRPr="00D55136" w:rsidRDefault="00DC68B9" w:rsidP="00FC0088">
      <w:pPr>
        <w:jc w:val="both"/>
      </w:pPr>
    </w:p>
    <w:p w:rsidR="00DC68B9" w:rsidRPr="00D55136" w:rsidRDefault="00DC68B9" w:rsidP="00FC0088">
      <w:pPr>
        <w:jc w:val="both"/>
      </w:pPr>
    </w:p>
    <w:p w:rsidR="00DC68B9" w:rsidRPr="00D55136" w:rsidRDefault="00DC68B9" w:rsidP="00FC0088">
      <w:pPr>
        <w:jc w:val="both"/>
      </w:pPr>
    </w:p>
    <w:p w:rsidR="00DC68B9" w:rsidRPr="00D55136" w:rsidRDefault="00DC68B9" w:rsidP="00FC0088">
      <w:pPr>
        <w:jc w:val="both"/>
      </w:pPr>
    </w:p>
    <w:p w:rsidR="00DC68B9" w:rsidRPr="00D55136" w:rsidRDefault="00DC68B9" w:rsidP="00FC0088">
      <w:pPr>
        <w:jc w:val="both"/>
      </w:pPr>
    </w:p>
    <w:p w:rsidR="00DC68B9" w:rsidRPr="00D55136" w:rsidRDefault="00DC68B9" w:rsidP="00FC0088">
      <w:pPr>
        <w:jc w:val="both"/>
      </w:pPr>
    </w:p>
    <w:p w:rsidR="00DC68B9" w:rsidRDefault="00DC68B9" w:rsidP="00FC0088">
      <w:pPr>
        <w:jc w:val="both"/>
      </w:pPr>
    </w:p>
    <w:p w:rsidR="00DC68B9" w:rsidRDefault="00DC68B9" w:rsidP="00FC0088">
      <w:pPr>
        <w:jc w:val="both"/>
      </w:pPr>
    </w:p>
    <w:p w:rsidR="00DC68B9" w:rsidRDefault="00DC68B9" w:rsidP="00FC0088">
      <w:pPr>
        <w:jc w:val="both"/>
      </w:pPr>
    </w:p>
    <w:p w:rsidR="00DC68B9" w:rsidRDefault="00DC68B9" w:rsidP="00FC0088">
      <w:pPr>
        <w:jc w:val="both"/>
      </w:pPr>
    </w:p>
    <w:p w:rsidR="00DC68B9" w:rsidRDefault="00DC68B9" w:rsidP="00FC0088">
      <w:pPr>
        <w:jc w:val="both"/>
      </w:pPr>
    </w:p>
    <w:p w:rsidR="00DC68B9" w:rsidRDefault="00DC68B9" w:rsidP="00FC0088">
      <w:pPr>
        <w:jc w:val="both"/>
      </w:pPr>
    </w:p>
    <w:p w:rsidR="00DC68B9" w:rsidRDefault="00DC68B9" w:rsidP="00FC0088">
      <w:pPr>
        <w:jc w:val="both"/>
      </w:pPr>
    </w:p>
    <w:p w:rsidR="00DC68B9" w:rsidRDefault="00DC68B9" w:rsidP="00FC0088">
      <w:pPr>
        <w:jc w:val="both"/>
      </w:pPr>
    </w:p>
    <w:p w:rsidR="00DC68B9" w:rsidRPr="00D55136" w:rsidRDefault="00DC68B9" w:rsidP="00FC0088">
      <w:pPr>
        <w:jc w:val="both"/>
      </w:pPr>
    </w:p>
    <w:p w:rsidR="00DC68B9" w:rsidRPr="00D55136" w:rsidRDefault="00DC68B9" w:rsidP="00FC0088">
      <w:pPr>
        <w:jc w:val="both"/>
      </w:pPr>
    </w:p>
    <w:p w:rsidR="00DC68B9" w:rsidRPr="00D55136" w:rsidRDefault="00DC68B9" w:rsidP="00FC0088">
      <w:pPr>
        <w:jc w:val="right"/>
      </w:pPr>
      <w:r w:rsidRPr="00D55136">
        <w:t>Приложение 4</w:t>
      </w:r>
    </w:p>
    <w:p w:rsidR="00DC68B9" w:rsidRPr="00D55136" w:rsidRDefault="00DC68B9" w:rsidP="00FC0088">
      <w:pPr>
        <w:jc w:val="both"/>
      </w:pPr>
    </w:p>
    <w:p w:rsidR="00DC68B9" w:rsidRPr="00D55136" w:rsidRDefault="00DC68B9" w:rsidP="00FC0088">
      <w:pPr>
        <w:jc w:val="both"/>
      </w:pPr>
    </w:p>
    <w:p w:rsidR="00DC68B9" w:rsidRPr="00D55136" w:rsidRDefault="00DC68B9" w:rsidP="00FC0088">
      <w:pPr>
        <w:jc w:val="center"/>
      </w:pPr>
      <w:r w:rsidRPr="00D55136">
        <w:t>ХАРАКТЕРИСТИКА</w:t>
      </w:r>
    </w:p>
    <w:p w:rsidR="00DC68B9" w:rsidRPr="00D55136" w:rsidRDefault="00DC68B9" w:rsidP="00FC0088">
      <w:pPr>
        <w:jc w:val="center"/>
      </w:pPr>
      <w:r w:rsidRPr="00D55136">
        <w:t>ПО МЕСТУ ПРОХОЖДЕНИЯ ПРАКТИКИ</w:t>
      </w:r>
    </w:p>
    <w:p w:rsidR="00DC68B9" w:rsidRPr="00D55136" w:rsidRDefault="00DC68B9" w:rsidP="00FC0088">
      <w:pPr>
        <w:jc w:val="center"/>
      </w:pPr>
      <w:r w:rsidRPr="00D55136">
        <w:t>(с указанием степени его теоретической подготовки, трудовой дисциплины)</w:t>
      </w:r>
    </w:p>
    <w:p w:rsidR="00DC68B9" w:rsidRPr="00D55136" w:rsidRDefault="00DC68B9" w:rsidP="00FC0088">
      <w:pPr>
        <w:jc w:val="both"/>
      </w:pPr>
    </w:p>
    <w:p w:rsidR="00DC68B9" w:rsidRPr="00D55136" w:rsidRDefault="00DC68B9" w:rsidP="00FC0088">
      <w:pPr>
        <w:jc w:val="both"/>
      </w:pPr>
      <w:r>
        <w:t>магистранта</w:t>
      </w:r>
      <w:r w:rsidRPr="00D55136">
        <w:t>(ки) факультета ____________________</w:t>
      </w:r>
    </w:p>
    <w:p w:rsidR="00DC68B9" w:rsidRPr="00D55136" w:rsidRDefault="00DC68B9" w:rsidP="00FC0088">
      <w:pPr>
        <w:jc w:val="both"/>
      </w:pPr>
      <w:r w:rsidRPr="00D55136">
        <w:t xml:space="preserve">кафедры дизайна _____ курса </w:t>
      </w:r>
    </w:p>
    <w:p w:rsidR="00DC68B9" w:rsidRPr="00D55136" w:rsidRDefault="00DC68B9" w:rsidP="00FC0088">
      <w:pPr>
        <w:jc w:val="both"/>
      </w:pPr>
      <w:r w:rsidRPr="00D55136">
        <w:t>____ ___________________________________________________</w:t>
      </w:r>
    </w:p>
    <w:p w:rsidR="00DC68B9" w:rsidRPr="00D55136" w:rsidRDefault="00DC68B9" w:rsidP="00FC0088">
      <w:pPr>
        <w:jc w:val="both"/>
      </w:pPr>
      <w:r w:rsidRPr="00D55136">
        <w:t>(фамилия, имя, отчество полностью)</w:t>
      </w:r>
    </w:p>
    <w:p w:rsidR="00DC68B9" w:rsidRPr="00D55136" w:rsidRDefault="00DC68B9" w:rsidP="00FC0088">
      <w:pPr>
        <w:jc w:val="both"/>
      </w:pPr>
      <w:r w:rsidRPr="00D55136">
        <w:t>Наименование базы практики: __________________________________________________</w:t>
      </w:r>
    </w:p>
    <w:p w:rsidR="00DC68B9" w:rsidRPr="00D55136" w:rsidRDefault="00DC68B9" w:rsidP="00FC0088">
      <w:pPr>
        <w:jc w:val="both"/>
      </w:pPr>
    </w:p>
    <w:p w:rsidR="00DC68B9" w:rsidRPr="00D55136" w:rsidRDefault="00DC68B9" w:rsidP="00FC0088">
      <w:pPr>
        <w:jc w:val="both"/>
      </w:pPr>
    </w:p>
    <w:p w:rsidR="00DC68B9" w:rsidRPr="00D55136" w:rsidRDefault="00DC68B9" w:rsidP="00FC0088">
      <w:pPr>
        <w:jc w:val="both"/>
      </w:pPr>
      <w:r w:rsidRPr="00D5513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__________________________</w:t>
      </w:r>
    </w:p>
    <w:p w:rsidR="00DC68B9" w:rsidRPr="00D55136" w:rsidRDefault="00DC68B9" w:rsidP="00FC0088">
      <w:pPr>
        <w:jc w:val="both"/>
      </w:pPr>
    </w:p>
    <w:p w:rsidR="00DC68B9" w:rsidRPr="00D55136" w:rsidRDefault="00DC68B9" w:rsidP="00FC0088">
      <w:pPr>
        <w:jc w:val="both"/>
      </w:pPr>
      <w:r w:rsidRPr="00D55136">
        <w:t>«_____» ___________________ 201_ г.</w:t>
      </w:r>
    </w:p>
    <w:p w:rsidR="00DC68B9" w:rsidRPr="00D55136" w:rsidRDefault="00DC68B9" w:rsidP="00FC0088">
      <w:pPr>
        <w:jc w:val="both"/>
      </w:pPr>
    </w:p>
    <w:p w:rsidR="00DC68B9" w:rsidRPr="00D55136" w:rsidRDefault="00DC68B9" w:rsidP="00FC0088">
      <w:pPr>
        <w:jc w:val="both"/>
      </w:pPr>
      <w:r w:rsidRPr="00D55136">
        <w:t>Руководитель практики от профильной организации:</w:t>
      </w:r>
    </w:p>
    <w:p w:rsidR="00DC68B9" w:rsidRPr="00D55136" w:rsidRDefault="00DC68B9" w:rsidP="00FC0088">
      <w:pPr>
        <w:jc w:val="both"/>
      </w:pPr>
      <w:r w:rsidRPr="00D55136">
        <w:t>___________________                           ______________________________/подпись/(Ф.И.О.)</w:t>
      </w:r>
    </w:p>
    <w:p w:rsidR="00DC68B9" w:rsidRPr="00D55136" w:rsidRDefault="00DC68B9" w:rsidP="00FC0088">
      <w:pPr>
        <w:jc w:val="both"/>
      </w:pPr>
      <w:r w:rsidRPr="00D55136">
        <w:t>М. П.</w:t>
      </w:r>
      <w:r w:rsidRPr="00D55136">
        <w:tab/>
      </w:r>
    </w:p>
    <w:p w:rsidR="00FE1E44" w:rsidRDefault="00FE1E44" w:rsidP="00940449">
      <w:pPr>
        <w:jc w:val="right"/>
        <w:rPr>
          <w:b/>
          <w:sz w:val="20"/>
          <w:szCs w:val="20"/>
        </w:rPr>
      </w:pPr>
    </w:p>
    <w:p w:rsidR="00FE1E44" w:rsidRDefault="00FE1E44" w:rsidP="00940449">
      <w:pPr>
        <w:jc w:val="right"/>
        <w:rPr>
          <w:b/>
          <w:sz w:val="20"/>
          <w:szCs w:val="20"/>
        </w:rPr>
      </w:pPr>
    </w:p>
    <w:p w:rsidR="00FE1E44" w:rsidRDefault="00FE1E44" w:rsidP="00940449">
      <w:pPr>
        <w:jc w:val="right"/>
        <w:rPr>
          <w:b/>
          <w:sz w:val="20"/>
          <w:szCs w:val="20"/>
        </w:rPr>
      </w:pPr>
    </w:p>
    <w:p w:rsidR="00FE1E44" w:rsidRDefault="00FE1E44" w:rsidP="00940449">
      <w:pPr>
        <w:jc w:val="right"/>
        <w:rPr>
          <w:b/>
          <w:sz w:val="20"/>
          <w:szCs w:val="20"/>
        </w:rPr>
      </w:pPr>
    </w:p>
    <w:p w:rsidR="00FE1E44" w:rsidRDefault="00FE1E44" w:rsidP="00940449">
      <w:pPr>
        <w:jc w:val="right"/>
        <w:rPr>
          <w:b/>
          <w:sz w:val="20"/>
          <w:szCs w:val="20"/>
        </w:rPr>
      </w:pPr>
    </w:p>
    <w:p w:rsidR="00FE1E44" w:rsidRDefault="00FE1E44" w:rsidP="00940449">
      <w:pPr>
        <w:jc w:val="right"/>
        <w:rPr>
          <w:b/>
          <w:sz w:val="20"/>
          <w:szCs w:val="20"/>
        </w:rPr>
      </w:pPr>
    </w:p>
    <w:p w:rsidR="00FE1E44" w:rsidRDefault="00FE1E44" w:rsidP="00940449">
      <w:pPr>
        <w:jc w:val="right"/>
        <w:rPr>
          <w:b/>
          <w:sz w:val="20"/>
          <w:szCs w:val="20"/>
        </w:rPr>
      </w:pPr>
    </w:p>
    <w:p w:rsidR="00FE1E44" w:rsidRDefault="00FE1E44" w:rsidP="00940449">
      <w:pPr>
        <w:jc w:val="right"/>
        <w:rPr>
          <w:b/>
          <w:sz w:val="20"/>
          <w:szCs w:val="20"/>
        </w:rPr>
      </w:pPr>
    </w:p>
    <w:p w:rsidR="00FE1E44" w:rsidRDefault="00FE1E44" w:rsidP="00940449">
      <w:pPr>
        <w:jc w:val="right"/>
        <w:rPr>
          <w:b/>
          <w:sz w:val="20"/>
          <w:szCs w:val="20"/>
        </w:rPr>
      </w:pPr>
    </w:p>
    <w:p w:rsidR="00FE1E44" w:rsidRDefault="00FE1E44" w:rsidP="00940449">
      <w:pPr>
        <w:jc w:val="right"/>
        <w:rPr>
          <w:b/>
          <w:sz w:val="20"/>
          <w:szCs w:val="20"/>
        </w:rPr>
      </w:pPr>
    </w:p>
    <w:p w:rsidR="00FE1E44" w:rsidRDefault="00FE1E44" w:rsidP="00940449">
      <w:pPr>
        <w:jc w:val="right"/>
        <w:rPr>
          <w:b/>
          <w:sz w:val="20"/>
          <w:szCs w:val="20"/>
        </w:rPr>
      </w:pPr>
    </w:p>
    <w:p w:rsidR="00FE1E44" w:rsidRDefault="00FE1E44" w:rsidP="00940449">
      <w:pPr>
        <w:jc w:val="right"/>
        <w:rPr>
          <w:b/>
          <w:sz w:val="20"/>
          <w:szCs w:val="20"/>
        </w:rPr>
      </w:pPr>
    </w:p>
    <w:p w:rsidR="00FE1E44" w:rsidRDefault="00FE1E44" w:rsidP="00940449">
      <w:pPr>
        <w:jc w:val="right"/>
        <w:rPr>
          <w:b/>
          <w:sz w:val="20"/>
          <w:szCs w:val="20"/>
        </w:rPr>
      </w:pPr>
    </w:p>
    <w:p w:rsidR="00FE1E44" w:rsidRDefault="00FE1E44" w:rsidP="00940449">
      <w:pPr>
        <w:jc w:val="right"/>
        <w:rPr>
          <w:b/>
          <w:sz w:val="20"/>
          <w:szCs w:val="20"/>
        </w:rPr>
      </w:pPr>
    </w:p>
    <w:p w:rsidR="00FE1E44" w:rsidRDefault="00FE1E44" w:rsidP="00940449">
      <w:pPr>
        <w:jc w:val="right"/>
        <w:rPr>
          <w:b/>
          <w:sz w:val="20"/>
          <w:szCs w:val="20"/>
        </w:rPr>
      </w:pPr>
    </w:p>
    <w:p w:rsidR="00FE1E44" w:rsidRDefault="00FE1E44" w:rsidP="00940449">
      <w:pPr>
        <w:jc w:val="right"/>
        <w:rPr>
          <w:b/>
          <w:sz w:val="20"/>
          <w:szCs w:val="20"/>
        </w:rPr>
      </w:pPr>
    </w:p>
    <w:p w:rsidR="00FE1E44" w:rsidRDefault="00FE1E44" w:rsidP="00940449">
      <w:pPr>
        <w:jc w:val="right"/>
        <w:rPr>
          <w:b/>
          <w:sz w:val="20"/>
          <w:szCs w:val="20"/>
        </w:rPr>
      </w:pPr>
    </w:p>
    <w:p w:rsidR="00FE1E44" w:rsidRDefault="00FE1E44" w:rsidP="00940449">
      <w:pPr>
        <w:jc w:val="right"/>
        <w:rPr>
          <w:b/>
          <w:sz w:val="20"/>
          <w:szCs w:val="20"/>
        </w:rPr>
      </w:pPr>
    </w:p>
    <w:p w:rsidR="00FE1E44" w:rsidRDefault="00FE1E44" w:rsidP="00940449">
      <w:pPr>
        <w:jc w:val="right"/>
        <w:rPr>
          <w:b/>
          <w:sz w:val="20"/>
          <w:szCs w:val="20"/>
        </w:rPr>
      </w:pPr>
    </w:p>
    <w:p w:rsidR="00FE1E44" w:rsidRDefault="00FE1E44" w:rsidP="00940449">
      <w:pPr>
        <w:jc w:val="right"/>
        <w:rPr>
          <w:b/>
          <w:sz w:val="20"/>
          <w:szCs w:val="20"/>
        </w:rPr>
      </w:pPr>
    </w:p>
    <w:p w:rsidR="00FE1E44" w:rsidRDefault="00FE1E44" w:rsidP="00940449">
      <w:pPr>
        <w:jc w:val="right"/>
        <w:rPr>
          <w:b/>
          <w:sz w:val="20"/>
          <w:szCs w:val="20"/>
        </w:rPr>
      </w:pPr>
    </w:p>
    <w:p w:rsidR="00FE1E44" w:rsidRDefault="00FE1E44" w:rsidP="00940449">
      <w:pPr>
        <w:jc w:val="right"/>
        <w:rPr>
          <w:b/>
          <w:sz w:val="20"/>
          <w:szCs w:val="20"/>
        </w:rPr>
      </w:pPr>
    </w:p>
    <w:p w:rsidR="00FE1E44" w:rsidRDefault="00FE1E44" w:rsidP="00940449">
      <w:pPr>
        <w:jc w:val="right"/>
        <w:rPr>
          <w:b/>
          <w:sz w:val="20"/>
          <w:szCs w:val="20"/>
        </w:rPr>
      </w:pPr>
    </w:p>
    <w:p w:rsidR="00DC68B9" w:rsidRDefault="00DC68B9" w:rsidP="00940449">
      <w:pPr>
        <w:jc w:val="right"/>
        <w:rPr>
          <w:b/>
          <w:sz w:val="20"/>
          <w:szCs w:val="20"/>
        </w:rPr>
      </w:pPr>
      <w:bookmarkStart w:id="5" w:name="_GoBack"/>
      <w:bookmarkEnd w:id="5"/>
      <w:r>
        <w:rPr>
          <w:b/>
          <w:sz w:val="20"/>
          <w:szCs w:val="20"/>
        </w:rPr>
        <w:t>Приложение</w:t>
      </w:r>
    </w:p>
    <w:p w:rsidR="00DC68B9" w:rsidRDefault="00DC68B9" w:rsidP="00940449">
      <w:pPr>
        <w:jc w:val="center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>Аттестационный лист</w:t>
      </w:r>
    </w:p>
    <w:p w:rsidR="00DC68B9" w:rsidRDefault="00DC68B9" w:rsidP="00940449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(макет)</w:t>
      </w:r>
    </w:p>
    <w:p w:rsidR="00DC68B9" w:rsidRPr="00DF3192" w:rsidRDefault="00DC68B9" w:rsidP="00940449">
      <w:pPr>
        <w:jc w:val="center"/>
        <w:rPr>
          <w:b/>
          <w:sz w:val="20"/>
          <w:szCs w:val="20"/>
        </w:rPr>
      </w:pPr>
    </w:p>
    <w:p w:rsidR="00DC68B9" w:rsidRPr="00DF3192" w:rsidRDefault="00DC68B9" w:rsidP="00940449">
      <w:pPr>
        <w:tabs>
          <w:tab w:val="left" w:leader="underscore" w:pos="5342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Pr="00DF3192">
        <w:rPr>
          <w:sz w:val="20"/>
          <w:szCs w:val="20"/>
        </w:rPr>
        <w:t>_____________________________________________________________________________</w:t>
      </w:r>
      <w:r>
        <w:rPr>
          <w:sz w:val="20"/>
          <w:szCs w:val="20"/>
        </w:rPr>
        <w:t>____________</w:t>
      </w:r>
      <w:r w:rsidRPr="00DF3192">
        <w:rPr>
          <w:sz w:val="20"/>
          <w:szCs w:val="20"/>
        </w:rPr>
        <w:t xml:space="preserve">, </w:t>
      </w:r>
    </w:p>
    <w:p w:rsidR="00DC68B9" w:rsidRPr="00DF3192" w:rsidRDefault="00DC68B9" w:rsidP="00940449">
      <w:pPr>
        <w:tabs>
          <w:tab w:val="left" w:leader="underscore" w:pos="5342"/>
        </w:tabs>
        <w:jc w:val="center"/>
        <w:rPr>
          <w:i/>
          <w:sz w:val="20"/>
          <w:szCs w:val="20"/>
        </w:rPr>
      </w:pPr>
      <w:r w:rsidRPr="00DF3192">
        <w:rPr>
          <w:i/>
          <w:sz w:val="20"/>
          <w:szCs w:val="20"/>
        </w:rPr>
        <w:t>(Ф.И.О. обучающегося)</w:t>
      </w:r>
    </w:p>
    <w:p w:rsidR="00DC68B9" w:rsidRPr="00DF3192" w:rsidRDefault="00DC68B9" w:rsidP="00940449">
      <w:pPr>
        <w:tabs>
          <w:tab w:val="left" w:leader="underscore" w:pos="5342"/>
        </w:tabs>
        <w:jc w:val="both"/>
        <w:rPr>
          <w:sz w:val="20"/>
          <w:szCs w:val="20"/>
        </w:rPr>
      </w:pPr>
      <w:r w:rsidRPr="00DF3192">
        <w:rPr>
          <w:sz w:val="20"/>
          <w:szCs w:val="20"/>
        </w:rPr>
        <w:t>обучающий(ая)ся ________________</w:t>
      </w:r>
      <w:r>
        <w:rPr>
          <w:sz w:val="20"/>
          <w:szCs w:val="20"/>
        </w:rPr>
        <w:t>_____</w:t>
      </w:r>
      <w:r w:rsidRPr="00DF3192">
        <w:rPr>
          <w:sz w:val="20"/>
          <w:szCs w:val="20"/>
        </w:rPr>
        <w:t xml:space="preserve"> курса </w:t>
      </w:r>
      <w:r>
        <w:rPr>
          <w:sz w:val="20"/>
          <w:szCs w:val="20"/>
        </w:rPr>
        <w:t>_____________________________________</w:t>
      </w:r>
      <w:r w:rsidRPr="00DF3192">
        <w:rPr>
          <w:sz w:val="20"/>
          <w:szCs w:val="20"/>
        </w:rPr>
        <w:t xml:space="preserve">формы </w:t>
      </w:r>
    </w:p>
    <w:p w:rsidR="00DC68B9" w:rsidRPr="00DF3192" w:rsidRDefault="00DC68B9" w:rsidP="00940449">
      <w:pPr>
        <w:tabs>
          <w:tab w:val="left" w:leader="underscore" w:pos="5342"/>
        </w:tabs>
        <w:jc w:val="both"/>
        <w:rPr>
          <w:sz w:val="20"/>
          <w:szCs w:val="20"/>
        </w:rPr>
      </w:pPr>
      <w:r w:rsidRPr="00DF3192"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 xml:space="preserve">                                       </w:t>
      </w:r>
      <w:r w:rsidRPr="00DF3192">
        <w:rPr>
          <w:i/>
          <w:sz w:val="20"/>
          <w:szCs w:val="20"/>
        </w:rPr>
        <w:t xml:space="preserve">(указать курс)     </w:t>
      </w:r>
      <w:r>
        <w:rPr>
          <w:i/>
          <w:sz w:val="20"/>
          <w:szCs w:val="20"/>
        </w:rPr>
        <w:t xml:space="preserve">                        </w:t>
      </w:r>
      <w:r w:rsidRPr="00DF3192">
        <w:rPr>
          <w:i/>
          <w:sz w:val="20"/>
          <w:szCs w:val="20"/>
        </w:rPr>
        <w:t>(очной, очно-заочной, заочной)</w:t>
      </w:r>
    </w:p>
    <w:p w:rsidR="00DC68B9" w:rsidRDefault="00DC68B9" w:rsidP="0094044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обучения </w:t>
      </w:r>
      <w:r w:rsidRPr="00DF3192">
        <w:rPr>
          <w:sz w:val="20"/>
          <w:szCs w:val="20"/>
        </w:rPr>
        <w:t>группы ______________</w:t>
      </w:r>
      <w:r>
        <w:rPr>
          <w:sz w:val="20"/>
          <w:szCs w:val="20"/>
        </w:rPr>
        <w:t>_______</w:t>
      </w:r>
      <w:r w:rsidRPr="00DF3192">
        <w:rPr>
          <w:sz w:val="20"/>
          <w:szCs w:val="20"/>
        </w:rPr>
        <w:t xml:space="preserve"> по направл</w:t>
      </w:r>
      <w:r>
        <w:rPr>
          <w:sz w:val="20"/>
          <w:szCs w:val="20"/>
        </w:rPr>
        <w:t xml:space="preserve">ению подготовки/специальности  </w:t>
      </w:r>
    </w:p>
    <w:p w:rsidR="00DC68B9" w:rsidRDefault="00DC68B9" w:rsidP="00940449">
      <w:pPr>
        <w:jc w:val="both"/>
        <w:rPr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</w:t>
      </w:r>
      <w:r w:rsidRPr="00DF3192">
        <w:rPr>
          <w:i/>
          <w:sz w:val="20"/>
          <w:szCs w:val="20"/>
        </w:rPr>
        <w:t xml:space="preserve">(шифр группы)    </w:t>
      </w:r>
    </w:p>
    <w:p w:rsidR="00DC68B9" w:rsidRPr="00DF3192" w:rsidRDefault="00DC68B9" w:rsidP="00940449">
      <w:pPr>
        <w:jc w:val="both"/>
        <w:rPr>
          <w:sz w:val="20"/>
          <w:szCs w:val="20"/>
          <w:vertAlign w:val="superscript"/>
        </w:rPr>
      </w:pPr>
      <w:r w:rsidRPr="00DF3192">
        <w:rPr>
          <w:sz w:val="20"/>
          <w:szCs w:val="20"/>
        </w:rPr>
        <w:t>_______________________________</w:t>
      </w:r>
      <w:r>
        <w:rPr>
          <w:sz w:val="20"/>
          <w:szCs w:val="20"/>
        </w:rPr>
        <w:t>_____________________________________________________________</w:t>
      </w:r>
      <w:r w:rsidRPr="00DF3192">
        <w:rPr>
          <w:sz w:val="20"/>
          <w:szCs w:val="20"/>
        </w:rPr>
        <w:t xml:space="preserve">, </w:t>
      </w:r>
    </w:p>
    <w:p w:rsidR="00DC68B9" w:rsidRPr="00EA7116" w:rsidRDefault="00DC68B9" w:rsidP="00940449">
      <w:pPr>
        <w:jc w:val="both"/>
        <w:rPr>
          <w:i/>
          <w:sz w:val="20"/>
          <w:szCs w:val="20"/>
        </w:rPr>
      </w:pPr>
      <w:r w:rsidRPr="00DF3192">
        <w:rPr>
          <w:i/>
          <w:sz w:val="20"/>
          <w:szCs w:val="20"/>
        </w:rPr>
        <w:t xml:space="preserve">                                        </w:t>
      </w:r>
      <w:r>
        <w:rPr>
          <w:i/>
          <w:sz w:val="20"/>
          <w:szCs w:val="20"/>
        </w:rPr>
        <w:t xml:space="preserve">                          </w:t>
      </w:r>
      <w:r w:rsidRPr="00DF3192">
        <w:rPr>
          <w:i/>
          <w:sz w:val="20"/>
          <w:szCs w:val="20"/>
        </w:rPr>
        <w:t>(код, наименование направления подготовки)</w:t>
      </w:r>
    </w:p>
    <w:p w:rsidR="00DC68B9" w:rsidRPr="00DF3192" w:rsidRDefault="00DC68B9" w:rsidP="00940449">
      <w:pPr>
        <w:tabs>
          <w:tab w:val="left" w:leader="underscore" w:pos="5342"/>
        </w:tabs>
        <w:jc w:val="both"/>
        <w:rPr>
          <w:sz w:val="20"/>
          <w:szCs w:val="20"/>
        </w:rPr>
      </w:pPr>
      <w:r w:rsidRPr="00DF3192">
        <w:rPr>
          <w:sz w:val="20"/>
          <w:szCs w:val="20"/>
        </w:rPr>
        <w:t xml:space="preserve">профиль </w:t>
      </w:r>
      <w:r w:rsidRPr="00DF3192">
        <w:rPr>
          <w:b/>
          <w:sz w:val="20"/>
          <w:szCs w:val="20"/>
        </w:rPr>
        <w:t>______________________________________________________________</w:t>
      </w:r>
      <w:r>
        <w:rPr>
          <w:b/>
          <w:sz w:val="20"/>
          <w:szCs w:val="20"/>
        </w:rPr>
        <w:t>_______________________</w:t>
      </w:r>
      <w:r w:rsidRPr="00DF3192">
        <w:rPr>
          <w:sz w:val="20"/>
          <w:szCs w:val="20"/>
        </w:rPr>
        <w:t xml:space="preserve">, </w:t>
      </w:r>
    </w:p>
    <w:p w:rsidR="00DC68B9" w:rsidRPr="00DF3192" w:rsidRDefault="00DC68B9" w:rsidP="00940449">
      <w:pPr>
        <w:tabs>
          <w:tab w:val="left" w:leader="underscore" w:pos="5342"/>
        </w:tabs>
        <w:jc w:val="both"/>
        <w:rPr>
          <w:sz w:val="20"/>
          <w:szCs w:val="20"/>
        </w:rPr>
      </w:pPr>
      <w:r w:rsidRPr="00DF3192">
        <w:rPr>
          <w:i/>
          <w:sz w:val="20"/>
          <w:szCs w:val="20"/>
        </w:rPr>
        <w:t xml:space="preserve">                                                                             </w:t>
      </w:r>
      <w:r>
        <w:rPr>
          <w:i/>
          <w:sz w:val="20"/>
          <w:szCs w:val="20"/>
        </w:rPr>
        <w:t xml:space="preserve">      </w:t>
      </w:r>
      <w:r w:rsidRPr="00DF3192">
        <w:rPr>
          <w:i/>
          <w:sz w:val="20"/>
          <w:szCs w:val="20"/>
        </w:rPr>
        <w:t>(наименование профиля)</w:t>
      </w:r>
    </w:p>
    <w:p w:rsidR="00DC68B9" w:rsidRPr="00DF3192" w:rsidRDefault="00DC68B9" w:rsidP="00940449">
      <w:pPr>
        <w:tabs>
          <w:tab w:val="left" w:leader="underscore" w:pos="5342"/>
        </w:tabs>
        <w:jc w:val="both"/>
        <w:rPr>
          <w:b/>
          <w:sz w:val="20"/>
          <w:szCs w:val="20"/>
        </w:rPr>
      </w:pPr>
      <w:r w:rsidRPr="00DF3192">
        <w:rPr>
          <w:sz w:val="20"/>
          <w:szCs w:val="20"/>
        </w:rPr>
        <w:t xml:space="preserve">успешно прошел(ла) </w:t>
      </w:r>
      <w:r w:rsidRPr="00DF3192">
        <w:rPr>
          <w:b/>
          <w:sz w:val="20"/>
          <w:szCs w:val="20"/>
        </w:rPr>
        <w:t>__________________________________________________________</w:t>
      </w:r>
      <w:r>
        <w:rPr>
          <w:b/>
          <w:sz w:val="20"/>
          <w:szCs w:val="20"/>
        </w:rPr>
        <w:t>________________</w:t>
      </w:r>
    </w:p>
    <w:p w:rsidR="00DC68B9" w:rsidRPr="00DF3192" w:rsidRDefault="00DC68B9" w:rsidP="00940449">
      <w:pPr>
        <w:tabs>
          <w:tab w:val="left" w:leader="underscore" w:pos="5342"/>
        </w:tabs>
        <w:jc w:val="center"/>
        <w:rPr>
          <w:i/>
          <w:sz w:val="20"/>
          <w:szCs w:val="20"/>
        </w:rPr>
      </w:pPr>
      <w:r w:rsidRPr="00DF3192">
        <w:rPr>
          <w:i/>
          <w:sz w:val="20"/>
          <w:szCs w:val="20"/>
        </w:rPr>
        <w:t>(наименование вида и типа практики)</w:t>
      </w:r>
    </w:p>
    <w:p w:rsidR="00DC68B9" w:rsidRDefault="00DC68B9" w:rsidP="00940449">
      <w:pPr>
        <w:tabs>
          <w:tab w:val="left" w:leader="underscore" w:pos="5342"/>
        </w:tabs>
        <w:rPr>
          <w:sz w:val="20"/>
          <w:szCs w:val="20"/>
        </w:rPr>
      </w:pPr>
      <w:r>
        <w:rPr>
          <w:sz w:val="20"/>
          <w:szCs w:val="20"/>
        </w:rPr>
        <w:t xml:space="preserve"> с «____»______________     20_______года по «____» ________________</w:t>
      </w:r>
      <w:r w:rsidRPr="00DF3192">
        <w:rPr>
          <w:sz w:val="20"/>
          <w:szCs w:val="20"/>
        </w:rPr>
        <w:t>20_</w:t>
      </w:r>
      <w:r>
        <w:rPr>
          <w:sz w:val="20"/>
          <w:szCs w:val="20"/>
        </w:rPr>
        <w:t>______</w:t>
      </w:r>
      <w:r w:rsidRPr="00DF3192">
        <w:rPr>
          <w:sz w:val="20"/>
          <w:szCs w:val="20"/>
        </w:rPr>
        <w:t xml:space="preserve"> года в организации: </w:t>
      </w:r>
    </w:p>
    <w:p w:rsidR="00DC68B9" w:rsidRDefault="00DC68B9" w:rsidP="00940449">
      <w:pPr>
        <w:tabs>
          <w:tab w:val="left" w:leader="underscore" w:pos="5342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Pr="00DF3192">
        <w:rPr>
          <w:sz w:val="20"/>
          <w:szCs w:val="20"/>
        </w:rPr>
        <w:t>_______________________________________</w:t>
      </w:r>
      <w:r>
        <w:rPr>
          <w:sz w:val="20"/>
          <w:szCs w:val="20"/>
        </w:rPr>
        <w:t>_____________________________________________________</w:t>
      </w:r>
    </w:p>
    <w:p w:rsidR="00DC68B9" w:rsidRPr="00EA7116" w:rsidRDefault="00DC68B9" w:rsidP="00940449">
      <w:pPr>
        <w:tabs>
          <w:tab w:val="left" w:leader="underscore" w:pos="5342"/>
        </w:tabs>
        <w:jc w:val="both"/>
        <w:rPr>
          <w:sz w:val="20"/>
          <w:szCs w:val="20"/>
        </w:rPr>
      </w:pPr>
      <w:r>
        <w:rPr>
          <w:i/>
          <w:sz w:val="20"/>
          <w:szCs w:val="20"/>
        </w:rPr>
        <w:t xml:space="preserve">               </w:t>
      </w:r>
      <w:r w:rsidRPr="00DF3192">
        <w:rPr>
          <w:i/>
          <w:sz w:val="20"/>
          <w:szCs w:val="20"/>
        </w:rPr>
        <w:t>(наименование базы практики и иных структурных подразделений образовательной организации)</w:t>
      </w:r>
    </w:p>
    <w:p w:rsidR="00DC68B9" w:rsidRDefault="00DC68B9" w:rsidP="00940449">
      <w:pPr>
        <w:pStyle w:val="a4"/>
        <w:tabs>
          <w:tab w:val="left" w:pos="360"/>
          <w:tab w:val="left" w:pos="1134"/>
          <w:tab w:val="left" w:pos="1276"/>
          <w:tab w:val="left" w:leader="underscore" w:pos="5342"/>
        </w:tabs>
        <w:adjustRightInd/>
        <w:ind w:left="709"/>
        <w:jc w:val="center"/>
        <w:rPr>
          <w:b/>
          <w:u w:val="single"/>
        </w:rPr>
      </w:pPr>
    </w:p>
    <w:p w:rsidR="00DC68B9" w:rsidRPr="00DF3192" w:rsidRDefault="00DC68B9" w:rsidP="00940449">
      <w:pPr>
        <w:pStyle w:val="a4"/>
        <w:tabs>
          <w:tab w:val="left" w:pos="360"/>
          <w:tab w:val="left" w:pos="1134"/>
          <w:tab w:val="left" w:pos="1276"/>
          <w:tab w:val="left" w:leader="underscore" w:pos="5342"/>
        </w:tabs>
        <w:adjustRightInd/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DC68B9" w:rsidRPr="00DF3192" w:rsidRDefault="00DC68B9" w:rsidP="00940449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1.Индивидуальное задание обучающимся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DC68B9" w:rsidRPr="00DF3192" w:rsidRDefault="00DC68B9" w:rsidP="00940449">
      <w:pPr>
        <w:numPr>
          <w:ilvl w:val="0"/>
          <w:numId w:val="22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выполнено;</w:t>
      </w:r>
    </w:p>
    <w:p w:rsidR="00DC68B9" w:rsidRPr="00DF3192" w:rsidRDefault="00DC68B9" w:rsidP="00940449">
      <w:pPr>
        <w:numPr>
          <w:ilvl w:val="0"/>
          <w:numId w:val="22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выполнено не в полном объеме;</w:t>
      </w:r>
    </w:p>
    <w:p w:rsidR="00DC68B9" w:rsidRPr="00DF3192" w:rsidRDefault="00DC68B9" w:rsidP="00940449">
      <w:pPr>
        <w:numPr>
          <w:ilvl w:val="0"/>
          <w:numId w:val="22"/>
        </w:numPr>
        <w:tabs>
          <w:tab w:val="left" w:pos="-7797"/>
          <w:tab w:val="left" w:pos="1134"/>
        </w:tabs>
        <w:ind w:firstLine="709"/>
        <w:contextualSpacing/>
        <w:jc w:val="both"/>
        <w:rPr>
          <w:i/>
          <w:sz w:val="20"/>
          <w:szCs w:val="20"/>
        </w:rPr>
      </w:pPr>
      <w:r w:rsidRPr="00DF3192">
        <w:rPr>
          <w:sz w:val="20"/>
          <w:szCs w:val="20"/>
        </w:rPr>
        <w:t>не выполнено;</w:t>
      </w:r>
    </w:p>
    <w:p w:rsidR="00DC68B9" w:rsidRPr="00DF3192" w:rsidRDefault="00DC68B9" w:rsidP="00940449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2.Владение материалом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DC68B9" w:rsidRPr="00DF3192" w:rsidRDefault="00DC68B9" w:rsidP="00940449">
      <w:p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b/>
          <w:sz w:val="20"/>
          <w:szCs w:val="20"/>
        </w:rPr>
        <w:t>Обучающийся:</w:t>
      </w:r>
    </w:p>
    <w:p w:rsidR="00DC68B9" w:rsidRPr="00DF3192" w:rsidRDefault="00DC68B9" w:rsidP="00940449">
      <w:pPr>
        <w:numPr>
          <w:ilvl w:val="0"/>
          <w:numId w:val="24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умело анализирует полученный во время практики материал;</w:t>
      </w:r>
    </w:p>
    <w:p w:rsidR="00DC68B9" w:rsidRPr="00DF3192" w:rsidRDefault="00DC68B9" w:rsidP="00940449">
      <w:pPr>
        <w:numPr>
          <w:ilvl w:val="0"/>
          <w:numId w:val="24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анализирует полученный во время практики материал;</w:t>
      </w:r>
    </w:p>
    <w:p w:rsidR="00DC68B9" w:rsidRPr="00DF3192" w:rsidRDefault="00DC68B9" w:rsidP="00940449">
      <w:pPr>
        <w:numPr>
          <w:ilvl w:val="0"/>
          <w:numId w:val="24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недостаточно четко и правильно анализирует полученный во время практики материал;</w:t>
      </w:r>
    </w:p>
    <w:p w:rsidR="00DC68B9" w:rsidRPr="00DF3192" w:rsidRDefault="00DC68B9" w:rsidP="00940449">
      <w:pPr>
        <w:numPr>
          <w:ilvl w:val="0"/>
          <w:numId w:val="24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неправильно анализирует полученный во время практики материал;</w:t>
      </w:r>
    </w:p>
    <w:p w:rsidR="00DC68B9" w:rsidRPr="00DF3192" w:rsidRDefault="00DC68B9" w:rsidP="00940449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DC68B9" w:rsidRPr="00DF3192" w:rsidRDefault="00DC68B9" w:rsidP="00940449">
      <w:pPr>
        <w:numPr>
          <w:ilvl w:val="0"/>
          <w:numId w:val="23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решены в полном объеме;</w:t>
      </w:r>
    </w:p>
    <w:p w:rsidR="00DC68B9" w:rsidRPr="00DF3192" w:rsidRDefault="00DC68B9" w:rsidP="00940449">
      <w:pPr>
        <w:numPr>
          <w:ilvl w:val="0"/>
          <w:numId w:val="23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решены в полном объеме, но не полностью раскрыты;</w:t>
      </w:r>
    </w:p>
    <w:p w:rsidR="00DC68B9" w:rsidRPr="00DF3192" w:rsidRDefault="00DC68B9" w:rsidP="00940449">
      <w:pPr>
        <w:numPr>
          <w:ilvl w:val="0"/>
          <w:numId w:val="23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решены частично, нет четкого обоснования и детализации;</w:t>
      </w:r>
    </w:p>
    <w:p w:rsidR="00DC68B9" w:rsidRPr="00DF3192" w:rsidRDefault="00DC68B9" w:rsidP="00940449">
      <w:pPr>
        <w:numPr>
          <w:ilvl w:val="0"/>
          <w:numId w:val="23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не решены;</w:t>
      </w:r>
    </w:p>
    <w:p w:rsidR="00DC68B9" w:rsidRDefault="00DC68B9" w:rsidP="00940449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>4.Спектр выполняемых обучающимся функций в период прохождения практики профилю</w:t>
      </w:r>
    </w:p>
    <w:p w:rsidR="00DC68B9" w:rsidRPr="00DF3192" w:rsidRDefault="00DC68B9" w:rsidP="00940449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  <w:r w:rsidRPr="00DF3192">
        <w:rPr>
          <w:b/>
          <w:sz w:val="20"/>
          <w:szCs w:val="20"/>
        </w:rPr>
        <w:t xml:space="preserve">соответствующей образовательной программы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DC68B9" w:rsidRPr="00DF3192" w:rsidRDefault="00DC68B9" w:rsidP="00940449">
      <w:pPr>
        <w:numPr>
          <w:ilvl w:val="0"/>
          <w:numId w:val="25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соответствует;</w:t>
      </w:r>
    </w:p>
    <w:p w:rsidR="00DC68B9" w:rsidRPr="00DF3192" w:rsidRDefault="00DC68B9" w:rsidP="00940449">
      <w:pPr>
        <w:numPr>
          <w:ilvl w:val="0"/>
          <w:numId w:val="25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в основном соответствует;</w:t>
      </w:r>
    </w:p>
    <w:p w:rsidR="00DC68B9" w:rsidRPr="00DF3192" w:rsidRDefault="00DC68B9" w:rsidP="00940449">
      <w:pPr>
        <w:numPr>
          <w:ilvl w:val="0"/>
          <w:numId w:val="25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частично соответствует;</w:t>
      </w:r>
    </w:p>
    <w:p w:rsidR="00DC68B9" w:rsidRPr="00DF3192" w:rsidRDefault="00DC68B9" w:rsidP="00940449">
      <w:pPr>
        <w:numPr>
          <w:ilvl w:val="0"/>
          <w:numId w:val="25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не соответствует;</w:t>
      </w:r>
    </w:p>
    <w:p w:rsidR="00DC68B9" w:rsidRDefault="00DC68B9" w:rsidP="00940449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>5.Ответы на практические кейсы-задачи, необходимые для оценки знаний, умений, навыков и (или)</w:t>
      </w:r>
    </w:p>
    <w:p w:rsidR="00DC68B9" w:rsidRPr="00DF3192" w:rsidRDefault="00DC68B9" w:rsidP="00940449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 опыта деятельности, обучающийся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DC68B9" w:rsidRPr="00DF3192" w:rsidRDefault="00DC68B9" w:rsidP="00940449">
      <w:pPr>
        <w:numPr>
          <w:ilvl w:val="0"/>
          <w:numId w:val="26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дает аргументированные ответы на вопросы;</w:t>
      </w:r>
    </w:p>
    <w:p w:rsidR="00DC68B9" w:rsidRPr="00DF3192" w:rsidRDefault="00DC68B9" w:rsidP="00940449">
      <w:pPr>
        <w:numPr>
          <w:ilvl w:val="0"/>
          <w:numId w:val="26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дает ответы на вопросы по существу;</w:t>
      </w:r>
    </w:p>
    <w:p w:rsidR="00DC68B9" w:rsidRPr="00DF3192" w:rsidRDefault="00DC68B9" w:rsidP="00940449">
      <w:pPr>
        <w:numPr>
          <w:ilvl w:val="0"/>
          <w:numId w:val="26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дает ответы на вопросы не по существу;</w:t>
      </w:r>
    </w:p>
    <w:p w:rsidR="00DC68B9" w:rsidRPr="00DF3192" w:rsidRDefault="00DC68B9" w:rsidP="00940449">
      <w:pPr>
        <w:numPr>
          <w:ilvl w:val="0"/>
          <w:numId w:val="26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не может ответить на вопросы;</w:t>
      </w:r>
    </w:p>
    <w:p w:rsidR="00DC68B9" w:rsidRPr="00DF3192" w:rsidRDefault="00DC68B9" w:rsidP="00940449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6.Оформление обучающимся отчета по практике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DC68B9" w:rsidRPr="00DF3192" w:rsidRDefault="00DC68B9" w:rsidP="00940449">
      <w:pPr>
        <w:numPr>
          <w:ilvl w:val="0"/>
          <w:numId w:val="27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отчет о прохождении практики оформлен правильно;</w:t>
      </w:r>
    </w:p>
    <w:p w:rsidR="00DC68B9" w:rsidRPr="00DF3192" w:rsidRDefault="00DC68B9" w:rsidP="00940449">
      <w:pPr>
        <w:numPr>
          <w:ilvl w:val="0"/>
          <w:numId w:val="27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отчет о прохождении практики оформлен с незначительными недостатками;</w:t>
      </w:r>
    </w:p>
    <w:p w:rsidR="00DC68B9" w:rsidRPr="00DF3192" w:rsidRDefault="00DC68B9" w:rsidP="00940449">
      <w:pPr>
        <w:numPr>
          <w:ilvl w:val="0"/>
          <w:numId w:val="27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 xml:space="preserve">отчет о прохождении практики оформлен с недостатками; </w:t>
      </w:r>
    </w:p>
    <w:p w:rsidR="00DC68B9" w:rsidRDefault="00DC68B9" w:rsidP="00940449">
      <w:pPr>
        <w:numPr>
          <w:ilvl w:val="0"/>
          <w:numId w:val="27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отчет о прохождении практики оформлен неверно;</w:t>
      </w:r>
    </w:p>
    <w:p w:rsidR="00DC68B9" w:rsidRPr="00DF3192" w:rsidRDefault="00DC68B9" w:rsidP="00940449">
      <w:pPr>
        <w:tabs>
          <w:tab w:val="left" w:pos="-7797"/>
          <w:tab w:val="left" w:pos="1134"/>
        </w:tabs>
        <w:ind w:left="720"/>
        <w:contextualSpacing/>
        <w:jc w:val="both"/>
        <w:rPr>
          <w:sz w:val="20"/>
          <w:szCs w:val="20"/>
        </w:rPr>
      </w:pPr>
    </w:p>
    <w:p w:rsidR="00DC68B9" w:rsidRPr="00DF3192" w:rsidRDefault="00DC68B9" w:rsidP="00940449">
      <w:pPr>
        <w:pStyle w:val="a4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DC68B9" w:rsidRPr="00DF3192" w:rsidRDefault="00DC68B9" w:rsidP="00940449"/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DC68B9" w:rsidRPr="005D59D9" w:rsidTr="00B4356D">
        <w:tc>
          <w:tcPr>
            <w:tcW w:w="3922" w:type="dxa"/>
            <w:vMerge w:val="restart"/>
          </w:tcPr>
          <w:p w:rsidR="00DC68B9" w:rsidRPr="005D59D9" w:rsidRDefault="00DC68B9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DC68B9" w:rsidRPr="005D59D9" w:rsidRDefault="00DC68B9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DC68B9" w:rsidRPr="005D59D9" w:rsidRDefault="00DC68B9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Владение компетенциями /оценка за выполненное задание</w:t>
            </w:r>
          </w:p>
        </w:tc>
      </w:tr>
      <w:tr w:rsidR="00DC68B9" w:rsidRPr="005D59D9" w:rsidTr="00B4356D">
        <w:tc>
          <w:tcPr>
            <w:tcW w:w="3922" w:type="dxa"/>
            <w:vMerge/>
          </w:tcPr>
          <w:p w:rsidR="00DC68B9" w:rsidRPr="005D59D9" w:rsidRDefault="00DC68B9" w:rsidP="00B4356D">
            <w:pPr>
              <w:rPr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DC68B9" w:rsidRPr="005D59D9" w:rsidRDefault="00DC68B9" w:rsidP="00B4356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C68B9" w:rsidRPr="005D59D9" w:rsidRDefault="00DC68B9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Высокий уровень</w:t>
            </w:r>
          </w:p>
          <w:p w:rsidR="00DC68B9" w:rsidRPr="005D59D9" w:rsidRDefault="00DC68B9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(оценка «5»)</w:t>
            </w:r>
          </w:p>
          <w:p w:rsidR="00DC68B9" w:rsidRPr="005D59D9" w:rsidRDefault="00DC68B9" w:rsidP="00B4356D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DC68B9" w:rsidRPr="005D59D9" w:rsidRDefault="00DC68B9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Продвинутый уровень (оценка «4»)</w:t>
            </w:r>
          </w:p>
        </w:tc>
        <w:tc>
          <w:tcPr>
            <w:tcW w:w="1716" w:type="dxa"/>
          </w:tcPr>
          <w:p w:rsidR="00DC68B9" w:rsidRPr="005D59D9" w:rsidRDefault="00DC68B9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Пороговый уровень (оценка «3»)</w:t>
            </w:r>
          </w:p>
        </w:tc>
      </w:tr>
      <w:tr w:rsidR="00DC68B9" w:rsidRPr="005D59D9" w:rsidTr="00B4356D">
        <w:tc>
          <w:tcPr>
            <w:tcW w:w="3922" w:type="dxa"/>
          </w:tcPr>
          <w:p w:rsidR="00DC68B9" w:rsidRPr="005D59D9" w:rsidRDefault="00DC68B9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DC68B9" w:rsidRPr="005D59D9" w:rsidRDefault="00DC68B9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 xml:space="preserve">УК-1 </w:t>
            </w:r>
          </w:p>
          <w:p w:rsidR="00DC68B9" w:rsidRPr="005D59D9" w:rsidRDefault="00DC68B9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ОПК-4</w:t>
            </w:r>
          </w:p>
        </w:tc>
        <w:tc>
          <w:tcPr>
            <w:tcW w:w="992" w:type="dxa"/>
          </w:tcPr>
          <w:p w:rsidR="00DC68B9" w:rsidRPr="005D59D9" w:rsidRDefault="00DC68B9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DC68B9" w:rsidRPr="005D59D9" w:rsidRDefault="00DC68B9" w:rsidP="00B4356D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DC68B9" w:rsidRPr="005D59D9" w:rsidRDefault="00DC68B9" w:rsidP="00B4356D">
            <w:pPr>
              <w:rPr>
                <w:sz w:val="20"/>
                <w:szCs w:val="20"/>
              </w:rPr>
            </w:pPr>
          </w:p>
        </w:tc>
      </w:tr>
      <w:tr w:rsidR="00DC68B9" w:rsidRPr="005D59D9" w:rsidTr="00B4356D">
        <w:tc>
          <w:tcPr>
            <w:tcW w:w="3922" w:type="dxa"/>
          </w:tcPr>
          <w:p w:rsidR="00DC68B9" w:rsidRPr="005D59D9" w:rsidRDefault="00DC68B9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DC68B9" w:rsidRPr="005D59D9" w:rsidRDefault="00DC68B9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 xml:space="preserve">УК-2, </w:t>
            </w:r>
          </w:p>
          <w:p w:rsidR="00DC68B9" w:rsidRPr="005D59D9" w:rsidRDefault="00DC68B9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ПК-5</w:t>
            </w:r>
          </w:p>
        </w:tc>
        <w:tc>
          <w:tcPr>
            <w:tcW w:w="992" w:type="dxa"/>
          </w:tcPr>
          <w:p w:rsidR="00DC68B9" w:rsidRPr="005D59D9" w:rsidRDefault="00DC68B9" w:rsidP="00B4356D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DC68B9" w:rsidRPr="005D59D9" w:rsidRDefault="00DC68B9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DC68B9" w:rsidRPr="005D59D9" w:rsidRDefault="00DC68B9" w:rsidP="00B4356D">
            <w:pPr>
              <w:rPr>
                <w:sz w:val="20"/>
                <w:szCs w:val="20"/>
              </w:rPr>
            </w:pPr>
          </w:p>
        </w:tc>
      </w:tr>
      <w:tr w:rsidR="00DC68B9" w:rsidRPr="005D59D9" w:rsidTr="00B4356D">
        <w:tc>
          <w:tcPr>
            <w:tcW w:w="3922" w:type="dxa"/>
          </w:tcPr>
          <w:p w:rsidR="00DC68B9" w:rsidRPr="005D59D9" w:rsidRDefault="00DC68B9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DC68B9" w:rsidRPr="005D59D9" w:rsidRDefault="00DC68B9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УК-3</w:t>
            </w:r>
          </w:p>
        </w:tc>
        <w:tc>
          <w:tcPr>
            <w:tcW w:w="992" w:type="dxa"/>
          </w:tcPr>
          <w:p w:rsidR="00DC68B9" w:rsidRPr="005D59D9" w:rsidRDefault="00DC68B9" w:rsidP="00B4356D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DC68B9" w:rsidRPr="005D59D9" w:rsidRDefault="00DC68B9" w:rsidP="00B4356D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DC68B9" w:rsidRPr="005D59D9" w:rsidRDefault="00DC68B9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3</w:t>
            </w:r>
          </w:p>
        </w:tc>
      </w:tr>
      <w:tr w:rsidR="00DC68B9" w:rsidRPr="005D59D9" w:rsidTr="00B4356D">
        <w:tc>
          <w:tcPr>
            <w:tcW w:w="3922" w:type="dxa"/>
          </w:tcPr>
          <w:p w:rsidR="00DC68B9" w:rsidRPr="005D59D9" w:rsidRDefault="00DC68B9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DC68B9" w:rsidRPr="005D59D9" w:rsidRDefault="00DC68B9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ОПК-3</w:t>
            </w:r>
          </w:p>
        </w:tc>
        <w:tc>
          <w:tcPr>
            <w:tcW w:w="992" w:type="dxa"/>
          </w:tcPr>
          <w:p w:rsidR="00DC68B9" w:rsidRPr="005D59D9" w:rsidRDefault="00DC68B9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DC68B9" w:rsidRPr="005D59D9" w:rsidRDefault="00DC68B9" w:rsidP="00B4356D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DC68B9" w:rsidRPr="005D59D9" w:rsidRDefault="00DC68B9" w:rsidP="00B4356D">
            <w:pPr>
              <w:rPr>
                <w:sz w:val="20"/>
                <w:szCs w:val="20"/>
              </w:rPr>
            </w:pPr>
          </w:p>
        </w:tc>
      </w:tr>
      <w:tr w:rsidR="00DC68B9" w:rsidRPr="005D59D9" w:rsidTr="00B4356D">
        <w:tc>
          <w:tcPr>
            <w:tcW w:w="3922" w:type="dxa"/>
          </w:tcPr>
          <w:p w:rsidR="00DC68B9" w:rsidRPr="005D59D9" w:rsidRDefault="00DC68B9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DC68B9" w:rsidRPr="005D59D9" w:rsidRDefault="00DC68B9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ПК-1</w:t>
            </w:r>
          </w:p>
        </w:tc>
        <w:tc>
          <w:tcPr>
            <w:tcW w:w="992" w:type="dxa"/>
          </w:tcPr>
          <w:p w:rsidR="00DC68B9" w:rsidRPr="005D59D9" w:rsidRDefault="00DC68B9" w:rsidP="00B4356D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DC68B9" w:rsidRPr="005D59D9" w:rsidRDefault="00DC68B9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DC68B9" w:rsidRPr="005D59D9" w:rsidRDefault="00DC68B9" w:rsidP="00B4356D">
            <w:pPr>
              <w:rPr>
                <w:sz w:val="20"/>
                <w:szCs w:val="20"/>
              </w:rPr>
            </w:pPr>
          </w:p>
        </w:tc>
      </w:tr>
      <w:tr w:rsidR="00DC68B9" w:rsidRPr="005D59D9" w:rsidTr="00B4356D">
        <w:tc>
          <w:tcPr>
            <w:tcW w:w="3922" w:type="dxa"/>
          </w:tcPr>
          <w:p w:rsidR="00DC68B9" w:rsidRPr="005D59D9" w:rsidRDefault="00DC68B9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…</w:t>
            </w:r>
          </w:p>
        </w:tc>
        <w:tc>
          <w:tcPr>
            <w:tcW w:w="1737" w:type="dxa"/>
          </w:tcPr>
          <w:p w:rsidR="00DC68B9" w:rsidRPr="005D59D9" w:rsidRDefault="00DC68B9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…</w:t>
            </w:r>
          </w:p>
        </w:tc>
        <w:tc>
          <w:tcPr>
            <w:tcW w:w="992" w:type="dxa"/>
          </w:tcPr>
          <w:p w:rsidR="00DC68B9" w:rsidRPr="005D59D9" w:rsidRDefault="00DC68B9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DC68B9" w:rsidRPr="005D59D9" w:rsidRDefault="00DC68B9" w:rsidP="00B4356D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DC68B9" w:rsidRPr="005D59D9" w:rsidRDefault="00DC68B9" w:rsidP="00B4356D">
            <w:pPr>
              <w:rPr>
                <w:sz w:val="20"/>
                <w:szCs w:val="20"/>
              </w:rPr>
            </w:pPr>
          </w:p>
        </w:tc>
      </w:tr>
      <w:tr w:rsidR="00DC68B9" w:rsidRPr="005D59D9" w:rsidTr="00B4356D">
        <w:tc>
          <w:tcPr>
            <w:tcW w:w="3922" w:type="dxa"/>
          </w:tcPr>
          <w:p w:rsidR="00DC68B9" w:rsidRPr="005D59D9" w:rsidRDefault="00DC68B9" w:rsidP="00B4356D">
            <w:pPr>
              <w:rPr>
                <w:sz w:val="20"/>
                <w:szCs w:val="20"/>
              </w:rPr>
            </w:pPr>
          </w:p>
        </w:tc>
        <w:tc>
          <w:tcPr>
            <w:tcW w:w="1737" w:type="dxa"/>
          </w:tcPr>
          <w:p w:rsidR="00DC68B9" w:rsidRPr="005D59D9" w:rsidRDefault="00DC68B9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Оценка по практике</w:t>
            </w:r>
          </w:p>
        </w:tc>
        <w:tc>
          <w:tcPr>
            <w:tcW w:w="3701" w:type="dxa"/>
            <w:gridSpan w:val="3"/>
          </w:tcPr>
          <w:p w:rsidR="00DC68B9" w:rsidRPr="005D59D9" w:rsidRDefault="00DC68B9" w:rsidP="00B4356D">
            <w:pPr>
              <w:rPr>
                <w:b/>
                <w:sz w:val="20"/>
                <w:szCs w:val="20"/>
              </w:rPr>
            </w:pPr>
            <w:r w:rsidRPr="005D59D9">
              <w:rPr>
                <w:b/>
                <w:sz w:val="20"/>
                <w:szCs w:val="20"/>
              </w:rPr>
              <w:t>4 (хорошо)</w:t>
            </w:r>
          </w:p>
          <w:p w:rsidR="00DC68B9" w:rsidRPr="005D59D9" w:rsidRDefault="00DC68B9" w:rsidP="00B4356D">
            <w:pPr>
              <w:rPr>
                <w:sz w:val="20"/>
                <w:szCs w:val="20"/>
              </w:rPr>
            </w:pPr>
          </w:p>
          <w:p w:rsidR="00DC68B9" w:rsidRPr="005D59D9" w:rsidRDefault="00DC68B9" w:rsidP="00B4356D">
            <w:pPr>
              <w:rPr>
                <w:i/>
                <w:sz w:val="20"/>
                <w:szCs w:val="20"/>
              </w:rPr>
            </w:pPr>
            <w:r w:rsidRPr="005D59D9">
              <w:rPr>
                <w:i/>
                <w:sz w:val="20"/>
                <w:szCs w:val="20"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DC68B9" w:rsidRDefault="00DC68B9" w:rsidP="00940449">
      <w:pPr>
        <w:ind w:firstLine="709"/>
        <w:jc w:val="both"/>
        <w:rPr>
          <w:bCs/>
          <w:spacing w:val="-4"/>
        </w:rPr>
      </w:pPr>
    </w:p>
    <w:p w:rsidR="00DC68B9" w:rsidRDefault="00DC68B9" w:rsidP="00940449">
      <w:pPr>
        <w:ind w:firstLine="709"/>
        <w:jc w:val="both"/>
        <w:rPr>
          <w:bCs/>
          <w:spacing w:val="-4"/>
          <w:sz w:val="20"/>
          <w:szCs w:val="20"/>
        </w:rPr>
      </w:pPr>
      <w:r w:rsidRPr="003C101E">
        <w:rPr>
          <w:bCs/>
          <w:spacing w:val="-4"/>
          <w:sz w:val="20"/>
          <w:szCs w:val="20"/>
        </w:rPr>
        <w:t xml:space="preserve">Отчет по _______________________ практике </w:t>
      </w:r>
      <w:r w:rsidRPr="003C101E">
        <w:rPr>
          <w:b/>
          <w:bCs/>
          <w:spacing w:val="-4"/>
          <w:sz w:val="20"/>
          <w:szCs w:val="20"/>
        </w:rPr>
        <w:t xml:space="preserve">соответствует </w:t>
      </w:r>
      <w:r w:rsidRPr="003C101E">
        <w:rPr>
          <w:bCs/>
          <w:spacing w:val="-4"/>
          <w:sz w:val="20"/>
          <w:szCs w:val="20"/>
        </w:rPr>
        <w:t>требованиям рабочей программы практики,</w:t>
      </w:r>
    </w:p>
    <w:p w:rsidR="00DC68B9" w:rsidRDefault="00DC68B9" w:rsidP="00940449">
      <w:pPr>
        <w:ind w:firstLine="709"/>
        <w:jc w:val="both"/>
        <w:rPr>
          <w:bCs/>
          <w:spacing w:val="-4"/>
          <w:sz w:val="20"/>
          <w:szCs w:val="20"/>
        </w:rPr>
      </w:pPr>
    </w:p>
    <w:p w:rsidR="00DC68B9" w:rsidRDefault="00DC68B9" w:rsidP="00940449">
      <w:pPr>
        <w:ind w:firstLine="709"/>
        <w:jc w:val="both"/>
        <w:rPr>
          <w:b/>
          <w:bCs/>
          <w:spacing w:val="-4"/>
          <w:sz w:val="20"/>
          <w:szCs w:val="20"/>
        </w:rPr>
      </w:pPr>
      <w:r w:rsidRPr="003C101E">
        <w:rPr>
          <w:bCs/>
          <w:spacing w:val="-4"/>
          <w:sz w:val="20"/>
          <w:szCs w:val="20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sz w:val="20"/>
          <w:szCs w:val="20"/>
        </w:rPr>
        <w:t>рекомендуется к защите с оценкой</w:t>
      </w:r>
    </w:p>
    <w:p w:rsidR="00DC68B9" w:rsidRDefault="00DC68B9" w:rsidP="00940449">
      <w:pPr>
        <w:ind w:firstLine="709"/>
        <w:jc w:val="both"/>
        <w:rPr>
          <w:b/>
          <w:bCs/>
          <w:spacing w:val="-4"/>
          <w:sz w:val="20"/>
          <w:szCs w:val="20"/>
        </w:rPr>
      </w:pPr>
      <w:r w:rsidRPr="003C101E">
        <w:rPr>
          <w:b/>
          <w:bCs/>
          <w:spacing w:val="-4"/>
          <w:sz w:val="20"/>
          <w:szCs w:val="20"/>
        </w:rPr>
        <w:t xml:space="preserve"> </w:t>
      </w:r>
    </w:p>
    <w:p w:rsidR="00DC68B9" w:rsidRPr="003C101E" w:rsidRDefault="00DC68B9" w:rsidP="00940449">
      <w:pPr>
        <w:ind w:firstLine="709"/>
        <w:jc w:val="both"/>
        <w:rPr>
          <w:bCs/>
          <w:spacing w:val="-4"/>
          <w:sz w:val="20"/>
          <w:szCs w:val="20"/>
        </w:rPr>
      </w:pPr>
      <w:r w:rsidRPr="003C101E">
        <w:rPr>
          <w:b/>
          <w:bCs/>
          <w:spacing w:val="-4"/>
          <w:sz w:val="20"/>
          <w:szCs w:val="20"/>
        </w:rPr>
        <w:t>«___________________________</w:t>
      </w:r>
      <w:r>
        <w:rPr>
          <w:b/>
          <w:bCs/>
          <w:spacing w:val="-4"/>
          <w:sz w:val="20"/>
          <w:szCs w:val="20"/>
        </w:rPr>
        <w:t>____________</w:t>
      </w:r>
      <w:r w:rsidRPr="003C101E">
        <w:rPr>
          <w:b/>
          <w:bCs/>
          <w:spacing w:val="-4"/>
          <w:sz w:val="20"/>
          <w:szCs w:val="20"/>
        </w:rPr>
        <w:t>»</w:t>
      </w:r>
      <w:r w:rsidRPr="003C101E">
        <w:rPr>
          <w:bCs/>
          <w:spacing w:val="-4"/>
          <w:sz w:val="20"/>
          <w:szCs w:val="20"/>
        </w:rPr>
        <w:t>.</w:t>
      </w:r>
    </w:p>
    <w:p w:rsidR="00DC68B9" w:rsidRPr="003C101E" w:rsidRDefault="00DC68B9" w:rsidP="00940449">
      <w:pPr>
        <w:jc w:val="both"/>
        <w:rPr>
          <w:bCs/>
          <w:spacing w:val="-4"/>
          <w:sz w:val="20"/>
          <w:szCs w:val="20"/>
        </w:rPr>
      </w:pPr>
    </w:p>
    <w:p w:rsidR="00DC68B9" w:rsidRPr="003C101E" w:rsidRDefault="00DC68B9" w:rsidP="00940449">
      <w:pPr>
        <w:jc w:val="both"/>
        <w:rPr>
          <w:sz w:val="20"/>
          <w:szCs w:val="20"/>
        </w:rPr>
      </w:pPr>
      <w:r>
        <w:rPr>
          <w:bCs/>
          <w:spacing w:val="-4"/>
          <w:sz w:val="20"/>
          <w:szCs w:val="20"/>
        </w:rPr>
        <w:t xml:space="preserve">                 </w:t>
      </w:r>
      <w:r w:rsidRPr="003C101E">
        <w:rPr>
          <w:bCs/>
          <w:spacing w:val="-4"/>
          <w:sz w:val="20"/>
          <w:szCs w:val="20"/>
        </w:rPr>
        <w:t xml:space="preserve">Руководитель практики от Университета    </w:t>
      </w:r>
      <w:r w:rsidRPr="003C101E">
        <w:rPr>
          <w:sz w:val="20"/>
          <w:szCs w:val="20"/>
        </w:rPr>
        <w:t>____________________       _______________________</w:t>
      </w:r>
    </w:p>
    <w:p w:rsidR="00DC68B9" w:rsidRPr="003C101E" w:rsidRDefault="00DC68B9" w:rsidP="00940449">
      <w:pPr>
        <w:rPr>
          <w:sz w:val="20"/>
          <w:szCs w:val="20"/>
        </w:rPr>
      </w:pPr>
      <w:r w:rsidRPr="003C101E">
        <w:rPr>
          <w:sz w:val="20"/>
          <w:szCs w:val="20"/>
        </w:rPr>
        <w:t xml:space="preserve">                                                                         </w:t>
      </w:r>
      <w:r>
        <w:rPr>
          <w:sz w:val="20"/>
          <w:szCs w:val="20"/>
        </w:rPr>
        <w:t xml:space="preserve">                        </w:t>
      </w:r>
      <w:r w:rsidRPr="003C101E">
        <w:rPr>
          <w:sz w:val="20"/>
          <w:szCs w:val="20"/>
        </w:rPr>
        <w:t xml:space="preserve">(подпись)                            </w:t>
      </w:r>
      <w:r>
        <w:rPr>
          <w:sz w:val="20"/>
          <w:szCs w:val="20"/>
        </w:rPr>
        <w:t xml:space="preserve">          </w:t>
      </w:r>
      <w:r w:rsidRPr="003C101E">
        <w:rPr>
          <w:sz w:val="20"/>
          <w:szCs w:val="20"/>
        </w:rPr>
        <w:t xml:space="preserve"> (ФИО)</w:t>
      </w:r>
    </w:p>
    <w:p w:rsidR="00DC68B9" w:rsidRPr="003C101E" w:rsidRDefault="00DC68B9" w:rsidP="00940449">
      <w:pPr>
        <w:rPr>
          <w:bCs/>
          <w:spacing w:val="-4"/>
          <w:sz w:val="20"/>
          <w:szCs w:val="20"/>
        </w:rPr>
      </w:pPr>
    </w:p>
    <w:p w:rsidR="00DC68B9" w:rsidRPr="003C101E" w:rsidRDefault="00DC68B9" w:rsidP="00940449">
      <w:pPr>
        <w:rPr>
          <w:spacing w:val="-2"/>
          <w:sz w:val="20"/>
          <w:szCs w:val="20"/>
        </w:rPr>
      </w:pPr>
      <w:r>
        <w:rPr>
          <w:bCs/>
          <w:spacing w:val="-4"/>
          <w:sz w:val="20"/>
          <w:szCs w:val="20"/>
        </w:rPr>
        <w:t xml:space="preserve">                </w:t>
      </w:r>
      <w:r w:rsidRPr="003C101E">
        <w:rPr>
          <w:bCs/>
          <w:spacing w:val="-4"/>
          <w:sz w:val="20"/>
          <w:szCs w:val="20"/>
        </w:rPr>
        <w:t>«___» ______________ 20___г.</w:t>
      </w:r>
    </w:p>
    <w:p w:rsidR="00DC68B9" w:rsidRPr="00E24026" w:rsidRDefault="00DC68B9" w:rsidP="00FC0088">
      <w:pPr>
        <w:jc w:val="both"/>
        <w:rPr>
          <w:sz w:val="28"/>
          <w:szCs w:val="28"/>
        </w:rPr>
      </w:pPr>
    </w:p>
    <w:p w:rsidR="00DC68B9" w:rsidRPr="00613819" w:rsidRDefault="00DC68B9" w:rsidP="00FC0088">
      <w:pPr>
        <w:jc w:val="both"/>
        <w:rPr>
          <w:sz w:val="28"/>
          <w:szCs w:val="28"/>
        </w:rPr>
      </w:pPr>
    </w:p>
    <w:sectPr w:rsidR="00DC68B9" w:rsidRPr="00613819" w:rsidSect="00763D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3846" w:rsidRDefault="00B43846" w:rsidP="00EF26D8">
      <w:r>
        <w:separator/>
      </w:r>
    </w:p>
  </w:endnote>
  <w:endnote w:type="continuationSeparator" w:id="0">
    <w:p w:rsidR="00B43846" w:rsidRDefault="00B43846" w:rsidP="00EF2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3846" w:rsidRDefault="00B43846" w:rsidP="00EF26D8">
      <w:r>
        <w:separator/>
      </w:r>
    </w:p>
  </w:footnote>
  <w:footnote w:type="continuationSeparator" w:id="0">
    <w:p w:rsidR="00B43846" w:rsidRDefault="00B43846" w:rsidP="00EF2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87F22"/>
    <w:multiLevelType w:val="hybridMultilevel"/>
    <w:tmpl w:val="2D162EA6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3" w15:restartNumberingAfterBreak="0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EA19E1"/>
    <w:multiLevelType w:val="hybridMultilevel"/>
    <w:tmpl w:val="CF70A0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C7441F6"/>
    <w:multiLevelType w:val="hybridMultilevel"/>
    <w:tmpl w:val="A4EC64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4661EFF"/>
    <w:multiLevelType w:val="hybridMultilevel"/>
    <w:tmpl w:val="592C69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30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2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4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24" w:hanging="2160"/>
      </w:pPr>
      <w:rPr>
        <w:rFonts w:cs="Times New Roman" w:hint="default"/>
      </w:rPr>
    </w:lvl>
  </w:abstractNum>
  <w:abstractNum w:abstractNumId="9" w15:restartNumberingAfterBreak="0">
    <w:nsid w:val="356A5642"/>
    <w:multiLevelType w:val="hybridMultilevel"/>
    <w:tmpl w:val="DC80D9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E8C3852"/>
    <w:multiLevelType w:val="hybridMultilevel"/>
    <w:tmpl w:val="8E8C37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FF1BED"/>
    <w:multiLevelType w:val="multilevel"/>
    <w:tmpl w:val="11BEFB7A"/>
    <w:lvl w:ilvl="0">
      <w:start w:val="8"/>
      <w:numFmt w:val="decimal"/>
      <w:lvlText w:val="%1."/>
      <w:lvlJc w:val="left"/>
      <w:pPr>
        <w:ind w:left="450" w:hanging="450"/>
      </w:pPr>
      <w:rPr>
        <w:rFonts w:cs="Times New Roman" w:hint="default"/>
        <w:i/>
      </w:rPr>
    </w:lvl>
    <w:lvl w:ilvl="1">
      <w:start w:val="3"/>
      <w:numFmt w:val="decimal"/>
      <w:lvlText w:val="%1.%2."/>
      <w:lvlJc w:val="left"/>
      <w:pPr>
        <w:ind w:left="1724" w:hanging="720"/>
      </w:pPr>
      <w:rPr>
        <w:rFonts w:cs="Times New Roman" w:hint="default"/>
        <w:i/>
      </w:rPr>
    </w:lvl>
    <w:lvl w:ilvl="2">
      <w:start w:val="1"/>
      <w:numFmt w:val="decimal"/>
      <w:lvlText w:val="%1.%2.%3."/>
      <w:lvlJc w:val="left"/>
      <w:pPr>
        <w:ind w:left="2728" w:hanging="720"/>
      </w:pPr>
      <w:rPr>
        <w:rFonts w:cs="Times New Roman" w:hint="default"/>
        <w:i/>
      </w:rPr>
    </w:lvl>
    <w:lvl w:ilvl="3">
      <w:start w:val="1"/>
      <w:numFmt w:val="decimal"/>
      <w:lvlText w:val="%1.%2.%3.%4."/>
      <w:lvlJc w:val="left"/>
      <w:pPr>
        <w:ind w:left="4092" w:hanging="1080"/>
      </w:pPr>
      <w:rPr>
        <w:rFonts w:cs="Times New Roman" w:hint="default"/>
        <w:i/>
      </w:rPr>
    </w:lvl>
    <w:lvl w:ilvl="4">
      <w:start w:val="1"/>
      <w:numFmt w:val="decimal"/>
      <w:lvlText w:val="%1.%2.%3.%4.%5."/>
      <w:lvlJc w:val="left"/>
      <w:pPr>
        <w:ind w:left="5096" w:hanging="1080"/>
      </w:pPr>
      <w:rPr>
        <w:rFonts w:cs="Times New Roman" w:hint="default"/>
        <w:i/>
      </w:rPr>
    </w:lvl>
    <w:lvl w:ilvl="5">
      <w:start w:val="1"/>
      <w:numFmt w:val="decimal"/>
      <w:lvlText w:val="%1.%2.%3.%4.%5.%6."/>
      <w:lvlJc w:val="left"/>
      <w:pPr>
        <w:ind w:left="6460" w:hanging="1440"/>
      </w:pPr>
      <w:rPr>
        <w:rFonts w:cs="Times New Roman" w:hint="default"/>
        <w:i/>
      </w:rPr>
    </w:lvl>
    <w:lvl w:ilvl="6">
      <w:start w:val="1"/>
      <w:numFmt w:val="decimal"/>
      <w:lvlText w:val="%1.%2.%3.%4.%5.%6.%7."/>
      <w:lvlJc w:val="left"/>
      <w:pPr>
        <w:ind w:left="7824" w:hanging="1800"/>
      </w:pPr>
      <w:rPr>
        <w:rFonts w:cs="Times New Roman" w:hint="default"/>
        <w:i/>
      </w:rPr>
    </w:lvl>
    <w:lvl w:ilvl="7">
      <w:start w:val="1"/>
      <w:numFmt w:val="decimal"/>
      <w:lvlText w:val="%1.%2.%3.%4.%5.%6.%7.%8."/>
      <w:lvlJc w:val="left"/>
      <w:pPr>
        <w:ind w:left="8828" w:hanging="1800"/>
      </w:pPr>
      <w:rPr>
        <w:rFonts w:cs="Times New Roman" w:hint="default"/>
        <w:i/>
      </w:rPr>
    </w:lvl>
    <w:lvl w:ilvl="8">
      <w:start w:val="1"/>
      <w:numFmt w:val="decimal"/>
      <w:lvlText w:val="%1.%2.%3.%4.%5.%6.%7.%8.%9."/>
      <w:lvlJc w:val="left"/>
      <w:pPr>
        <w:ind w:left="10192" w:hanging="2160"/>
      </w:pPr>
      <w:rPr>
        <w:rFonts w:cs="Times New Roman" w:hint="default"/>
        <w:i/>
      </w:rPr>
    </w:lvl>
  </w:abstractNum>
  <w:abstractNum w:abstractNumId="16" w15:restartNumberingAfterBreak="0">
    <w:nsid w:val="4C035FAB"/>
    <w:multiLevelType w:val="multilevel"/>
    <w:tmpl w:val="D6EA8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cs="Times New Roman" w:hint="default"/>
        <w:color w:val="auto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EDB6225"/>
    <w:multiLevelType w:val="multilevel"/>
    <w:tmpl w:val="C7823FE4"/>
    <w:lvl w:ilvl="0">
      <w:start w:val="8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18" w15:restartNumberingAfterBreak="0">
    <w:nsid w:val="516E207D"/>
    <w:multiLevelType w:val="hybridMultilevel"/>
    <w:tmpl w:val="B2DE71BA"/>
    <w:lvl w:ilvl="0" w:tplc="7FA686E6">
      <w:start w:val="6"/>
      <w:numFmt w:val="decimal"/>
      <w:lvlText w:val="%1."/>
      <w:lvlJc w:val="left"/>
      <w:pPr>
        <w:ind w:left="100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9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5E35AB"/>
    <w:multiLevelType w:val="hybridMultilevel"/>
    <w:tmpl w:val="3BE664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6303DA8"/>
    <w:multiLevelType w:val="hybridMultilevel"/>
    <w:tmpl w:val="62BE985E"/>
    <w:lvl w:ilvl="0" w:tplc="A82E9054">
      <w:start w:val="10"/>
      <w:numFmt w:val="decimal"/>
      <w:lvlText w:val="%1."/>
      <w:lvlJc w:val="left"/>
      <w:pPr>
        <w:ind w:left="1379" w:hanging="37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0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  <w:rPr>
        <w:rFonts w:cs="Times New Roman"/>
      </w:rPr>
    </w:lvl>
  </w:abstractNum>
  <w:abstractNum w:abstractNumId="22" w15:restartNumberingAfterBreak="0">
    <w:nsid w:val="5D4732FF"/>
    <w:multiLevelType w:val="hybridMultilevel"/>
    <w:tmpl w:val="969C6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63F62EE2"/>
    <w:multiLevelType w:val="multilevel"/>
    <w:tmpl w:val="8494CB64"/>
    <w:lvl w:ilvl="0">
      <w:start w:val="11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244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16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25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797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0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14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386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952" w:hanging="2160"/>
      </w:pPr>
      <w:rPr>
        <w:rFonts w:cs="Times New Roman" w:hint="default"/>
      </w:rPr>
    </w:lvl>
  </w:abstractNum>
  <w:abstractNum w:abstractNumId="24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 w15:restartNumberingAfterBreak="0">
    <w:nsid w:val="73D627D7"/>
    <w:multiLevelType w:val="hybridMultilevel"/>
    <w:tmpl w:val="FFDA0A50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4553017"/>
    <w:multiLevelType w:val="multilevel"/>
    <w:tmpl w:val="1818D2AE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27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0"/>
  </w:num>
  <w:num w:numId="6">
    <w:abstractNumId w:val="17"/>
  </w:num>
  <w:num w:numId="7">
    <w:abstractNumId w:val="26"/>
  </w:num>
  <w:num w:numId="8">
    <w:abstractNumId w:val="25"/>
  </w:num>
  <w:num w:numId="9">
    <w:abstractNumId w:val="18"/>
  </w:num>
  <w:num w:numId="10">
    <w:abstractNumId w:val="21"/>
  </w:num>
  <w:num w:numId="11">
    <w:abstractNumId w:val="23"/>
  </w:num>
  <w:num w:numId="12">
    <w:abstractNumId w:val="15"/>
  </w:num>
  <w:num w:numId="13">
    <w:abstractNumId w:val="10"/>
  </w:num>
  <w:num w:numId="14">
    <w:abstractNumId w:val="16"/>
  </w:num>
  <w:num w:numId="15">
    <w:abstractNumId w:val="6"/>
  </w:num>
  <w:num w:numId="16">
    <w:abstractNumId w:val="11"/>
  </w:num>
  <w:num w:numId="17">
    <w:abstractNumId w:val="24"/>
  </w:num>
  <w:num w:numId="18">
    <w:abstractNumId w:val="12"/>
  </w:num>
  <w:num w:numId="19">
    <w:abstractNumId w:val="9"/>
  </w:num>
  <w:num w:numId="20">
    <w:abstractNumId w:val="5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4"/>
  </w:num>
  <w:num w:numId="24">
    <w:abstractNumId w:val="27"/>
  </w:num>
  <w:num w:numId="25">
    <w:abstractNumId w:val="13"/>
  </w:num>
  <w:num w:numId="26">
    <w:abstractNumId w:val="14"/>
  </w:num>
  <w:num w:numId="27">
    <w:abstractNumId w:val="19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01573"/>
    <w:rsid w:val="00004A90"/>
    <w:rsid w:val="000A350A"/>
    <w:rsid w:val="001100AB"/>
    <w:rsid w:val="001300B3"/>
    <w:rsid w:val="001775E7"/>
    <w:rsid w:val="001B7BF6"/>
    <w:rsid w:val="001C5A67"/>
    <w:rsid w:val="001C7327"/>
    <w:rsid w:val="002155E8"/>
    <w:rsid w:val="00224E11"/>
    <w:rsid w:val="00280244"/>
    <w:rsid w:val="00290DD9"/>
    <w:rsid w:val="002B0FFF"/>
    <w:rsid w:val="002D3EE3"/>
    <w:rsid w:val="002F2593"/>
    <w:rsid w:val="002F2BEB"/>
    <w:rsid w:val="0030761C"/>
    <w:rsid w:val="00327119"/>
    <w:rsid w:val="00330B38"/>
    <w:rsid w:val="00334C6F"/>
    <w:rsid w:val="00360BD7"/>
    <w:rsid w:val="003805BA"/>
    <w:rsid w:val="003A235A"/>
    <w:rsid w:val="003C101E"/>
    <w:rsid w:val="00445145"/>
    <w:rsid w:val="00467967"/>
    <w:rsid w:val="004A6209"/>
    <w:rsid w:val="004C00D9"/>
    <w:rsid w:val="004D0BF1"/>
    <w:rsid w:val="004F5A3A"/>
    <w:rsid w:val="00512E59"/>
    <w:rsid w:val="00560E02"/>
    <w:rsid w:val="00576AC6"/>
    <w:rsid w:val="00576BD7"/>
    <w:rsid w:val="005907FA"/>
    <w:rsid w:val="005C19B1"/>
    <w:rsid w:val="005D3E3D"/>
    <w:rsid w:val="005D59D9"/>
    <w:rsid w:val="00613819"/>
    <w:rsid w:val="006439B6"/>
    <w:rsid w:val="006446C9"/>
    <w:rsid w:val="006E2807"/>
    <w:rsid w:val="006F7BDB"/>
    <w:rsid w:val="00763DD7"/>
    <w:rsid w:val="007B3C1E"/>
    <w:rsid w:val="007F463F"/>
    <w:rsid w:val="008075C5"/>
    <w:rsid w:val="0081166A"/>
    <w:rsid w:val="008417F6"/>
    <w:rsid w:val="0087624B"/>
    <w:rsid w:val="00877B00"/>
    <w:rsid w:val="00886A9D"/>
    <w:rsid w:val="008928F7"/>
    <w:rsid w:val="009071F9"/>
    <w:rsid w:val="0091533F"/>
    <w:rsid w:val="00921E9B"/>
    <w:rsid w:val="00940449"/>
    <w:rsid w:val="00955AF7"/>
    <w:rsid w:val="009B0EED"/>
    <w:rsid w:val="00A876B3"/>
    <w:rsid w:val="00AD0BBD"/>
    <w:rsid w:val="00AD0BC0"/>
    <w:rsid w:val="00B16B52"/>
    <w:rsid w:val="00B4356D"/>
    <w:rsid w:val="00B43846"/>
    <w:rsid w:val="00B95A05"/>
    <w:rsid w:val="00BB567C"/>
    <w:rsid w:val="00C15556"/>
    <w:rsid w:val="00C35B1E"/>
    <w:rsid w:val="00C44ED5"/>
    <w:rsid w:val="00C951B1"/>
    <w:rsid w:val="00CB15A4"/>
    <w:rsid w:val="00CC1E7B"/>
    <w:rsid w:val="00CE6195"/>
    <w:rsid w:val="00D12006"/>
    <w:rsid w:val="00D55136"/>
    <w:rsid w:val="00D837D2"/>
    <w:rsid w:val="00DA5F43"/>
    <w:rsid w:val="00DB1A40"/>
    <w:rsid w:val="00DC19E9"/>
    <w:rsid w:val="00DC68B9"/>
    <w:rsid w:val="00DF3192"/>
    <w:rsid w:val="00E01573"/>
    <w:rsid w:val="00E06A4F"/>
    <w:rsid w:val="00E06C84"/>
    <w:rsid w:val="00E1768C"/>
    <w:rsid w:val="00E24026"/>
    <w:rsid w:val="00E53A7C"/>
    <w:rsid w:val="00E731CC"/>
    <w:rsid w:val="00E97286"/>
    <w:rsid w:val="00EA7116"/>
    <w:rsid w:val="00EC50AA"/>
    <w:rsid w:val="00EF26D8"/>
    <w:rsid w:val="00F54897"/>
    <w:rsid w:val="00FC0088"/>
    <w:rsid w:val="00FE1E44"/>
    <w:rsid w:val="00FE4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E4CD3D2"/>
  <w15:docId w15:val="{1BCE9F90-831F-4302-B2D9-2A0F98F04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57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link w:val="20"/>
    <w:uiPriority w:val="99"/>
    <w:qFormat/>
    <w:rsid w:val="00E53A7C"/>
    <w:pPr>
      <w:widowControl/>
      <w:autoSpaceDE/>
      <w:autoSpaceDN/>
      <w:adjustRightInd/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E53A7C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customStyle="1" w:styleId="Style11">
    <w:name w:val="Style11"/>
    <w:basedOn w:val="a"/>
    <w:uiPriority w:val="99"/>
    <w:rsid w:val="00E01573"/>
    <w:pPr>
      <w:jc w:val="center"/>
    </w:pPr>
  </w:style>
  <w:style w:type="paragraph" w:customStyle="1" w:styleId="Style12">
    <w:name w:val="Style12"/>
    <w:basedOn w:val="a"/>
    <w:uiPriority w:val="99"/>
    <w:rsid w:val="00E01573"/>
    <w:pPr>
      <w:spacing w:line="230" w:lineRule="exact"/>
    </w:pPr>
  </w:style>
  <w:style w:type="paragraph" w:customStyle="1" w:styleId="Style15">
    <w:name w:val="Style15"/>
    <w:basedOn w:val="a"/>
    <w:uiPriority w:val="99"/>
    <w:rsid w:val="00E01573"/>
    <w:pPr>
      <w:jc w:val="both"/>
    </w:pPr>
  </w:style>
  <w:style w:type="character" w:customStyle="1" w:styleId="FontStyle53">
    <w:name w:val="Font Style53"/>
    <w:uiPriority w:val="99"/>
    <w:rsid w:val="00E01573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E01573"/>
    <w:rPr>
      <w:rFonts w:ascii="Times New Roman" w:hAnsi="Times New Roman"/>
      <w:sz w:val="18"/>
    </w:rPr>
  </w:style>
  <w:style w:type="character" w:customStyle="1" w:styleId="FontStyle73">
    <w:name w:val="Font Style73"/>
    <w:uiPriority w:val="99"/>
    <w:rsid w:val="00E01573"/>
    <w:rPr>
      <w:rFonts w:ascii="Times New Roman" w:hAnsi="Times New Roman"/>
      <w:b/>
      <w:spacing w:val="100"/>
      <w:sz w:val="32"/>
    </w:rPr>
  </w:style>
  <w:style w:type="table" w:styleId="a3">
    <w:name w:val="Table Grid"/>
    <w:aliases w:val="Сетка_таблицы"/>
    <w:basedOn w:val="a1"/>
    <w:uiPriority w:val="99"/>
    <w:rsid w:val="00E0157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Абзац списка2,Bullet List,FooterText,numbered,Подпись рисунка,Маркированный список_уровень1,Основной"/>
    <w:basedOn w:val="a"/>
    <w:link w:val="a5"/>
    <w:uiPriority w:val="99"/>
    <w:qFormat/>
    <w:rsid w:val="00280244"/>
    <w:pPr>
      <w:ind w:left="720"/>
      <w:contextualSpacing/>
    </w:pPr>
  </w:style>
  <w:style w:type="table" w:customStyle="1" w:styleId="1">
    <w:name w:val="Сетка таблицы1"/>
    <w:uiPriority w:val="99"/>
    <w:rsid w:val="00004A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uiPriority w:val="99"/>
    <w:rsid w:val="00DA5F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uiPriority w:val="99"/>
    <w:rsid w:val="00DA5F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uiPriority w:val="99"/>
    <w:rsid w:val="00E06A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uiPriority w:val="99"/>
    <w:rsid w:val="00224E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rsid w:val="00EF26D8"/>
    <w:pPr>
      <w:widowControl/>
      <w:autoSpaceDE/>
      <w:autoSpaceDN/>
      <w:adjustRightInd/>
    </w:pPr>
    <w:rPr>
      <w:sz w:val="20"/>
      <w:szCs w:val="20"/>
    </w:rPr>
  </w:style>
  <w:style w:type="character" w:customStyle="1" w:styleId="a7">
    <w:name w:val="Текст сноски Знак"/>
    <w:link w:val="a6"/>
    <w:uiPriority w:val="99"/>
    <w:semiHidden/>
    <w:locked/>
    <w:rsid w:val="00EF26D8"/>
    <w:rPr>
      <w:rFonts w:ascii="Times New Roman" w:hAnsi="Times New Roman" w:cs="Times New Roman"/>
      <w:sz w:val="20"/>
      <w:szCs w:val="20"/>
      <w:lang w:eastAsia="ru-RU"/>
    </w:rPr>
  </w:style>
  <w:style w:type="character" w:styleId="a8">
    <w:name w:val="footnote reference"/>
    <w:uiPriority w:val="99"/>
    <w:semiHidden/>
    <w:rsid w:val="00EF26D8"/>
    <w:rPr>
      <w:rFonts w:cs="Times New Roman"/>
      <w:vertAlign w:val="superscript"/>
    </w:rPr>
  </w:style>
  <w:style w:type="table" w:customStyle="1" w:styleId="11">
    <w:name w:val="Сетка таблицы11"/>
    <w:uiPriority w:val="99"/>
    <w:rsid w:val="001C5A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rsid w:val="00576BD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576BD7"/>
    <w:rPr>
      <w:rFonts w:ascii="Tahoma" w:hAnsi="Tahoma" w:cs="Tahoma"/>
      <w:sz w:val="16"/>
      <w:szCs w:val="16"/>
      <w:lang w:eastAsia="ru-RU"/>
    </w:rPr>
  </w:style>
  <w:style w:type="character" w:customStyle="1" w:styleId="markedcontent">
    <w:name w:val="markedcontent"/>
    <w:uiPriority w:val="99"/>
    <w:rsid w:val="00E53A7C"/>
    <w:rPr>
      <w:rFonts w:cs="Times New Roman"/>
    </w:rPr>
  </w:style>
  <w:style w:type="character" w:customStyle="1" w:styleId="a5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4"/>
    <w:uiPriority w:val="99"/>
    <w:locked/>
    <w:rsid w:val="00940449"/>
    <w:rPr>
      <w:rFonts w:eastAsia="Times New Roman"/>
      <w:sz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768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7072</Words>
  <Characters>40315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Speed_XP</Company>
  <LinksUpToDate>false</LinksUpToDate>
  <CharactersWithSpaces>47293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Speed_XP</dc:creator>
  <cp:keywords/>
  <dc:description/>
  <cp:lastModifiedBy>ТатьянаНиколаевна</cp:lastModifiedBy>
  <cp:revision>13</cp:revision>
  <cp:lastPrinted>2001-12-31T22:31:00Z</cp:lastPrinted>
  <dcterms:created xsi:type="dcterms:W3CDTF">2002-01-01T01:42:00Z</dcterms:created>
  <dcterms:modified xsi:type="dcterms:W3CDTF">2024-08-20T10:56:00Z</dcterms:modified>
</cp:coreProperties>
</file>